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A469A" w14:textId="7FF6B98F" w:rsidR="000625BE" w:rsidRPr="002B5E43" w:rsidRDefault="00167CA6" w:rsidP="00A918F9">
      <w:pPr>
        <w:pStyle w:val="TopicbodyChar"/>
        <w:spacing w:after="120" w:line="240" w:lineRule="auto"/>
        <w:rPr>
          <w:rFonts w:ascii="Arial Narrow" w:hAnsi="Arial Narrow"/>
          <w:b/>
          <w:bCs/>
          <w:sz w:val="28"/>
          <w:szCs w:val="28"/>
        </w:rPr>
      </w:pPr>
      <w:r>
        <w:rPr>
          <w:rFonts w:ascii="Arial Narrow" w:hAnsi="Arial Narrow"/>
          <w:b/>
          <w:bCs/>
          <w:noProof/>
          <w:sz w:val="28"/>
          <w:szCs w:val="28"/>
        </w:rPr>
        <mc:AlternateContent>
          <mc:Choice Requires="wps">
            <w:drawing>
              <wp:anchor distT="0" distB="0" distL="114300" distR="114300" simplePos="0" relativeHeight="251650048" behindDoc="0" locked="0" layoutInCell="1" allowOverlap="1" wp14:anchorId="2EE17DFB" wp14:editId="29E85E4E">
                <wp:simplePos x="0" y="0"/>
                <wp:positionH relativeFrom="column">
                  <wp:posOffset>2235835</wp:posOffset>
                </wp:positionH>
                <wp:positionV relativeFrom="paragraph">
                  <wp:posOffset>-86360</wp:posOffset>
                </wp:positionV>
                <wp:extent cx="2567940" cy="1257300"/>
                <wp:effectExtent l="0" t="0" r="3810" b="0"/>
                <wp:wrapNone/>
                <wp:docPr id="6" name="Text Box 6"/>
                <wp:cNvGraphicFramePr/>
                <a:graphic xmlns:a="http://schemas.openxmlformats.org/drawingml/2006/main">
                  <a:graphicData uri="http://schemas.microsoft.com/office/word/2010/wordprocessingShape">
                    <wps:wsp>
                      <wps:cNvSpPr txBox="1"/>
                      <wps:spPr>
                        <a:xfrm>
                          <a:off x="0" y="0"/>
                          <a:ext cx="2567940" cy="1257300"/>
                        </a:xfrm>
                        <a:prstGeom prst="rect">
                          <a:avLst/>
                        </a:prstGeom>
                        <a:solidFill>
                          <a:schemeClr val="lt1"/>
                        </a:solidFill>
                        <a:ln w="6350">
                          <a:noFill/>
                        </a:ln>
                      </wps:spPr>
                      <wps:txbx>
                        <w:txbxContent>
                          <w:p w14:paraId="0386CD32" w14:textId="411A4064" w:rsidR="000A4064" w:rsidRDefault="005C1BBB">
                            <w:r>
                              <w:rPr>
                                <w:noProof/>
                              </w:rPr>
                              <w:drawing>
                                <wp:inline distT="0" distB="0" distL="0" distR="0" wp14:anchorId="50681980" wp14:editId="575F0DE2">
                                  <wp:extent cx="2332355" cy="993268"/>
                                  <wp:effectExtent l="0" t="0" r="0" b="0"/>
                                  <wp:docPr id="11" name="Picture 11" descr="COP 31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 31 logo"/>
                                          <pic:cNvPicPr>
                                            <a:picLocks noChangeAspect="1" noChangeArrowheads="1"/>
                                          </pic:cNvPicPr>
                                        </pic:nvPicPr>
                                        <pic:blipFill>
                                          <a:blip r:embed="rId8" cstate="email">
                                            <a:extLst>
                                              <a:ext uri="{28A0092B-C50C-407E-A947-70E740481C1C}">
                                                <a14:useLocalDpi xmlns:a14="http://schemas.microsoft.com/office/drawing/2010/main" val="0"/>
                                              </a:ext>
                                            </a:extLst>
                                          </a:blip>
                                          <a:srcRect/>
                                          <a:stretch>
                                            <a:fillRect/>
                                          </a:stretch>
                                        </pic:blipFill>
                                        <pic:spPr bwMode="auto">
                                          <a:xfrm>
                                            <a:off x="0" y="0"/>
                                            <a:ext cx="2347087" cy="99954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E17DFB" id="_x0000_t202" coordsize="21600,21600" o:spt="202" path="m,l,21600r21600,l21600,xe">
                <v:stroke joinstyle="miter"/>
                <v:path gradientshapeok="t" o:connecttype="rect"/>
              </v:shapetype>
              <v:shape id="Text Box 6" o:spid="_x0000_s1026" type="#_x0000_t202" style="position:absolute;margin-left:176.05pt;margin-top:-6.8pt;width:202.2pt;height:9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" fillcolor="white [3201]" stroked="f" strokeweight=".5pt">
                <v:textbox>
                  <w:txbxContent>
                    <w:p w14:paraId="0386CD32" w14:textId="411A4064" w:rsidR="000A4064" w:rsidRDefault="005C1BBB">
                      <w:r>
                        <w:rPr>
                          <w:noProof/>
                        </w:rPr>
                        <w:drawing>
                          <wp:inline distT="0" distB="0" distL="0" distR="0" wp14:anchorId="50681980" wp14:editId="533FDB53">
                            <wp:extent cx="2332355" cy="993268"/>
                            <wp:effectExtent l="0" t="0" r="0" b="0"/>
                            <wp:docPr id="11" name="Picture 11" descr="COP 31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 31 logo"/>
                                    <pic:cNvPicPr>
                                      <a:picLocks noChangeAspect="1" noChangeArrowheads="1"/>
                                    </pic:cNvPicPr>
                                  </pic:nvPicPr>
                                  <pic:blipFill>
                                    <a:blip r:embed="rId9" cstate="email">
                                      <a:extLst>
                                        <a:ext uri="{28A0092B-C50C-407E-A947-70E740481C1C}">
                                          <a14:useLocalDpi xmlns:a14="http://schemas.microsoft.com/office/drawing/2010/main" val="0"/>
                                        </a:ext>
                                      </a:extLst>
                                    </a:blip>
                                    <a:srcRect/>
                                    <a:stretch>
                                      <a:fillRect/>
                                    </a:stretch>
                                  </pic:blipFill>
                                  <pic:spPr bwMode="auto">
                                    <a:xfrm>
                                      <a:off x="0" y="0"/>
                                      <a:ext cx="2347087" cy="999542"/>
                                    </a:xfrm>
                                    <a:prstGeom prst="rect">
                                      <a:avLst/>
                                    </a:prstGeom>
                                    <a:noFill/>
                                    <a:ln>
                                      <a:noFill/>
                                    </a:ln>
                                  </pic:spPr>
                                </pic:pic>
                              </a:graphicData>
                            </a:graphic>
                          </wp:inline>
                        </w:drawing>
                      </w:r>
                    </w:p>
                  </w:txbxContent>
                </v:textbox>
              </v:shape>
            </w:pict>
          </mc:Fallback>
        </mc:AlternateContent>
      </w:r>
      <w:r w:rsidR="00C177E9">
        <w:rPr>
          <w:rFonts w:ascii="Arial Narrow" w:hAnsi="Arial Narrow"/>
          <w:b/>
          <w:bCs/>
          <w:noProof/>
          <w:sz w:val="28"/>
          <w:szCs w:val="28"/>
        </w:rPr>
        <w:drawing>
          <wp:anchor distT="0" distB="0" distL="114300" distR="114300" simplePos="0" relativeHeight="251665408" behindDoc="0" locked="0" layoutInCell="1" allowOverlap="1" wp14:anchorId="216EB8B4" wp14:editId="56B11BB3">
            <wp:simplePos x="0" y="0"/>
            <wp:positionH relativeFrom="margin">
              <wp:align>left</wp:align>
            </wp:positionH>
            <wp:positionV relativeFrom="paragraph">
              <wp:posOffset>5795645</wp:posOffset>
            </wp:positionV>
            <wp:extent cx="3154680" cy="716280"/>
            <wp:effectExtent l="0" t="0" r="7620" b="7620"/>
            <wp:wrapThrough wrapText="bothSides">
              <wp:wrapPolygon edited="0">
                <wp:start x="0" y="0"/>
                <wp:lineTo x="0" y="21255"/>
                <wp:lineTo x="21522" y="21255"/>
                <wp:lineTo x="2152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tretch>
                      <a:fillRect/>
                    </a:stretch>
                  </pic:blipFill>
                  <pic:spPr>
                    <a:xfrm>
                      <a:off x="0" y="0"/>
                      <a:ext cx="3178512" cy="721691"/>
                    </a:xfrm>
                    <a:prstGeom prst="rect">
                      <a:avLst/>
                    </a:prstGeom>
                  </pic:spPr>
                </pic:pic>
              </a:graphicData>
            </a:graphic>
            <wp14:sizeRelH relativeFrom="margin">
              <wp14:pctWidth>0</wp14:pctWidth>
            </wp14:sizeRelH>
            <wp14:sizeRelV relativeFrom="margin">
              <wp14:pctHeight>0</wp14:pctHeight>
            </wp14:sizeRelV>
          </wp:anchor>
        </w:drawing>
      </w:r>
      <w:r w:rsidR="009B1D04" w:rsidRPr="002B5E43">
        <w:rPr>
          <w:rFonts w:ascii="Arial Narrow" w:hAnsi="Arial Narrow"/>
          <w:b/>
          <w:bCs/>
          <w:noProof/>
          <w:sz w:val="28"/>
          <w:szCs w:val="28"/>
        </w:rPr>
        <mc:AlternateContent>
          <mc:Choice Requires="wps">
            <w:drawing>
              <wp:anchor distT="0" distB="0" distL="114300" distR="114300" simplePos="0" relativeHeight="251648000" behindDoc="0" locked="1" layoutInCell="1" allowOverlap="1" wp14:anchorId="23A29149" wp14:editId="1F219695">
                <wp:simplePos x="0" y="0"/>
                <wp:positionH relativeFrom="column">
                  <wp:align>left</wp:align>
                </wp:positionH>
                <wp:positionV relativeFrom="page">
                  <wp:posOffset>624840</wp:posOffset>
                </wp:positionV>
                <wp:extent cx="4597400" cy="5829300"/>
                <wp:effectExtent l="0" t="0" r="12700" b="0"/>
                <wp:wrapSquare wrapText="bothSides"/>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7400" cy="582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DD333" w14:textId="77777777" w:rsidR="00A918F9" w:rsidRPr="00B60332" w:rsidRDefault="00A918F9" w:rsidP="00A918F9">
                            <w:pPr>
                              <w:pStyle w:val="TopicMainHead"/>
                              <w:spacing w:line="228" w:lineRule="auto"/>
                              <w:rPr>
                                <w:rFonts w:ascii="Arial Narrow" w:hAnsi="Arial Narrow"/>
                                <w:sz w:val="52"/>
                                <w:szCs w:val="52"/>
                              </w:rPr>
                            </w:pPr>
                            <w:r>
                              <w:rPr>
                                <w:rFonts w:ascii="Arial Narrow" w:hAnsi="Arial Narrow"/>
                                <w:sz w:val="52"/>
                                <w:szCs w:val="52"/>
                              </w:rPr>
                              <w:t>Prayer guide</w:t>
                            </w:r>
                            <w:r>
                              <w:rPr>
                                <w:rFonts w:ascii="Arial Narrow" w:hAnsi="Arial Narrow"/>
                                <w:sz w:val="52"/>
                                <w:szCs w:val="52"/>
                              </w:rPr>
                              <w:br/>
                              <w:t xml:space="preserve">for the care </w:t>
                            </w:r>
                            <w:r>
                              <w:rPr>
                                <w:rFonts w:ascii="Arial Narrow" w:hAnsi="Arial Narrow"/>
                                <w:sz w:val="52"/>
                                <w:szCs w:val="52"/>
                              </w:rPr>
                              <w:br/>
                            </w:r>
                            <w:r w:rsidRPr="00B60332">
                              <w:rPr>
                                <w:rFonts w:ascii="Arial Narrow" w:hAnsi="Arial Narrow"/>
                                <w:sz w:val="52"/>
                                <w:szCs w:val="52"/>
                              </w:rPr>
                              <w:t>of creation</w:t>
                            </w:r>
                          </w:p>
                          <w:p w14:paraId="4B4C3E8B" w14:textId="2CA1244C" w:rsidR="00A918F9" w:rsidRPr="00B60332" w:rsidRDefault="000D0C39" w:rsidP="009D77DC">
                            <w:pPr>
                              <w:pStyle w:val="TopicMainHead"/>
                              <w:spacing w:line="228" w:lineRule="auto"/>
                              <w:rPr>
                                <w:rFonts w:ascii="Arial Narrow" w:hAnsi="Arial Narrow"/>
                                <w:sz w:val="92"/>
                                <w:szCs w:val="92"/>
                              </w:rPr>
                            </w:pPr>
                            <w:r>
                              <w:rPr>
                                <w:rFonts w:ascii="Arial Narrow" w:hAnsi="Arial Narrow"/>
                                <w:sz w:val="92"/>
                                <w:szCs w:val="92"/>
                              </w:rPr>
                              <w:t>November</w:t>
                            </w:r>
                            <w:r w:rsidR="00BD04A3">
                              <w:rPr>
                                <w:rFonts w:ascii="Arial Narrow" w:hAnsi="Arial Narrow"/>
                                <w:sz w:val="92"/>
                                <w:szCs w:val="92"/>
                              </w:rPr>
                              <w:t xml:space="preserve"> </w:t>
                            </w:r>
                            <w:r w:rsidR="0014573D">
                              <w:rPr>
                                <w:rFonts w:ascii="Arial Narrow" w:hAnsi="Arial Narrow"/>
                                <w:sz w:val="92"/>
                                <w:szCs w:val="92"/>
                              </w:rPr>
                              <w:t>20</w:t>
                            </w:r>
                            <w:r w:rsidR="00FE0295">
                              <w:rPr>
                                <w:rFonts w:ascii="Arial Narrow" w:hAnsi="Arial Narrow"/>
                                <w:sz w:val="92"/>
                                <w:szCs w:val="92"/>
                              </w:rPr>
                              <w:t>2</w:t>
                            </w:r>
                            <w:r w:rsidR="00910D70">
                              <w:rPr>
                                <w:rFonts w:ascii="Arial Narrow" w:hAnsi="Arial Narrow"/>
                                <w:sz w:val="92"/>
                                <w:szCs w:val="92"/>
                              </w:rPr>
                              <w:t>6</w:t>
                            </w:r>
                          </w:p>
                          <w:p w14:paraId="1D93BE9A" w14:textId="689D0AC3" w:rsidR="005C1BBB" w:rsidRPr="005C1BBB" w:rsidRDefault="005C1BBB" w:rsidP="005C1BBB">
                            <w:pPr>
                              <w:rPr>
                                <w:rFonts w:ascii="Arial Narrow" w:hAnsi="Arial Narrow"/>
                                <w:sz w:val="36"/>
                                <w:szCs w:val="36"/>
                              </w:rPr>
                            </w:pPr>
                            <w:r w:rsidRPr="005C1BBB">
                              <w:rPr>
                                <w:rFonts w:ascii="Arial Narrow" w:hAnsi="Arial Narrow"/>
                                <w:sz w:val="36"/>
                                <w:szCs w:val="36"/>
                              </w:rPr>
                              <w:t>God of blessings, </w:t>
                            </w:r>
                            <w:r w:rsidRPr="005C1BBB">
                              <w:rPr>
                                <w:rFonts w:ascii="Arial Narrow" w:hAnsi="Arial Narrow"/>
                                <w:sz w:val="36"/>
                                <w:szCs w:val="36"/>
                              </w:rPr>
                              <w:br/>
                              <w:t>the universe sings of your glory. </w:t>
                            </w:r>
                            <w:r w:rsidRPr="005C1BBB">
                              <w:rPr>
                                <w:rFonts w:ascii="Arial Narrow" w:hAnsi="Arial Narrow"/>
                                <w:sz w:val="36"/>
                                <w:szCs w:val="36"/>
                              </w:rPr>
                              <w:br/>
                              <w:t>Deepen our gratitude for all you have made</w:t>
                            </w:r>
                            <w:r>
                              <w:rPr>
                                <w:rFonts w:ascii="Arial Narrow" w:hAnsi="Arial Narrow"/>
                                <w:sz w:val="36"/>
                                <w:szCs w:val="36"/>
                              </w:rPr>
                              <w:t xml:space="preserve"> </w:t>
                            </w:r>
                            <w:r w:rsidRPr="005C1BBB">
                              <w:rPr>
                                <w:rFonts w:ascii="Arial Narrow" w:hAnsi="Arial Narrow"/>
                                <w:sz w:val="36"/>
                                <w:szCs w:val="36"/>
                              </w:rPr>
                              <w:t>and awaken in us a renewed commitment </w:t>
                            </w:r>
                            <w:r w:rsidRPr="005C1BBB">
                              <w:rPr>
                                <w:rFonts w:ascii="Arial Narrow" w:hAnsi="Arial Narrow"/>
                                <w:sz w:val="36"/>
                                <w:szCs w:val="36"/>
                              </w:rPr>
                              <w:br/>
                              <w:t>to care for the earth and each other. Inspire world leaders at COP31, </w:t>
                            </w:r>
                            <w:r w:rsidRPr="005C1BBB">
                              <w:rPr>
                                <w:rFonts w:ascii="Arial Narrow" w:hAnsi="Arial Narrow"/>
                                <w:sz w:val="36"/>
                                <w:szCs w:val="36"/>
                              </w:rPr>
                              <w:br/>
                              <w:t>with openness to listen to those most affected by climate change </w:t>
                            </w:r>
                            <w:r w:rsidRPr="005C1BBB">
                              <w:rPr>
                                <w:rFonts w:ascii="Arial Narrow" w:hAnsi="Arial Narrow"/>
                                <w:sz w:val="36"/>
                                <w:szCs w:val="36"/>
                              </w:rPr>
                              <w:br/>
                              <w:t>and with courage to act urgently and wisely, </w:t>
                            </w:r>
                            <w:r w:rsidRPr="005C1BBB">
                              <w:rPr>
                                <w:rFonts w:ascii="Arial Narrow" w:hAnsi="Arial Narrow"/>
                                <w:sz w:val="36"/>
                                <w:szCs w:val="36"/>
                              </w:rPr>
                              <w:br/>
                              <w:t>so that our common home may be healed and restored</w:t>
                            </w:r>
                            <w:r>
                              <w:rPr>
                                <w:rFonts w:ascii="Arial Narrow" w:hAnsi="Arial Narrow"/>
                                <w:sz w:val="36"/>
                                <w:szCs w:val="36"/>
                              </w:rPr>
                              <w:t xml:space="preserve"> </w:t>
                            </w:r>
                            <w:r w:rsidRPr="005C1BBB">
                              <w:rPr>
                                <w:rFonts w:ascii="Arial Narrow" w:hAnsi="Arial Narrow"/>
                                <w:sz w:val="36"/>
                                <w:szCs w:val="36"/>
                              </w:rPr>
                              <w:t>and all people, and generations to come, may delight in it. </w:t>
                            </w:r>
                            <w:r w:rsidRPr="005C1BBB">
                              <w:rPr>
                                <w:rFonts w:ascii="Arial Narrow" w:hAnsi="Arial Narrow"/>
                                <w:sz w:val="36"/>
                                <w:szCs w:val="36"/>
                              </w:rPr>
                              <w:br/>
                              <w:t>Amen.  </w:t>
                            </w:r>
                          </w:p>
                          <w:p w14:paraId="47082D71" w14:textId="4803D8BC" w:rsidR="002A163B" w:rsidRPr="002B5E43" w:rsidRDefault="002A163B" w:rsidP="002A163B">
                            <w:pPr>
                              <w:jc w:val="both"/>
                              <w:rPr>
                                <w:rFonts w:ascii="Arial Narrow" w:hAnsi="Arial Narrow"/>
                                <w:sz w:val="28"/>
                                <w:szCs w:val="28"/>
                              </w:rPr>
                            </w:pPr>
                          </w:p>
                          <w:p w14:paraId="1FC424D0" w14:textId="64CE34E3" w:rsidR="002A163B" w:rsidRDefault="002A163B" w:rsidP="002A163B">
                            <w:pPr>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29149" id="Text Box 46" o:spid="_x0000_s1027" type="#_x0000_t202" style="position:absolute;margin-left:0;margin-top:49.2pt;width:362pt;height:459pt;z-index:251648000;visibility:visible;mso-wrap-style:square;mso-width-percent:0;mso-height-percent:0;mso-wrap-distance-left:9pt;mso-wrap-distance-top:0;mso-wrap-distance-right:9pt;mso-wrap-distance-bottom:0;mso-position-horizontal:left;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" filled="f" stroked="f">
                <v:textbox inset="0,0,0,0">
                  <w:txbxContent>
                    <w:p w14:paraId="776DD333" w14:textId="77777777" w:rsidR="00A918F9" w:rsidRPr="00B60332" w:rsidRDefault="00A918F9" w:rsidP="00A918F9">
                      <w:pPr>
                        <w:pStyle w:val="TopicMainHead"/>
                        <w:spacing w:line="228" w:lineRule="auto"/>
                        <w:rPr>
                          <w:rFonts w:ascii="Arial Narrow" w:hAnsi="Arial Narrow"/>
                          <w:sz w:val="52"/>
                          <w:szCs w:val="52"/>
                        </w:rPr>
                      </w:pPr>
                      <w:r>
                        <w:rPr>
                          <w:rFonts w:ascii="Arial Narrow" w:hAnsi="Arial Narrow"/>
                          <w:sz w:val="52"/>
                          <w:szCs w:val="52"/>
                        </w:rPr>
                        <w:t>Prayer guide</w:t>
                      </w:r>
                      <w:r>
                        <w:rPr>
                          <w:rFonts w:ascii="Arial Narrow" w:hAnsi="Arial Narrow"/>
                          <w:sz w:val="52"/>
                          <w:szCs w:val="52"/>
                        </w:rPr>
                        <w:br/>
                        <w:t xml:space="preserve">for the care </w:t>
                      </w:r>
                      <w:r>
                        <w:rPr>
                          <w:rFonts w:ascii="Arial Narrow" w:hAnsi="Arial Narrow"/>
                          <w:sz w:val="52"/>
                          <w:szCs w:val="52"/>
                        </w:rPr>
                        <w:br/>
                      </w:r>
                      <w:r w:rsidRPr="00B60332">
                        <w:rPr>
                          <w:rFonts w:ascii="Arial Narrow" w:hAnsi="Arial Narrow"/>
                          <w:sz w:val="52"/>
                          <w:szCs w:val="52"/>
                        </w:rPr>
                        <w:t>of creation</w:t>
                      </w:r>
                    </w:p>
                    <w:p w14:paraId="4B4C3E8B" w14:textId="2CA1244C" w:rsidR="00A918F9" w:rsidRPr="00B60332" w:rsidRDefault="000D0C39" w:rsidP="009D77DC">
                      <w:pPr>
                        <w:pStyle w:val="TopicMainHead"/>
                        <w:spacing w:line="228" w:lineRule="auto"/>
                        <w:rPr>
                          <w:rFonts w:ascii="Arial Narrow" w:hAnsi="Arial Narrow"/>
                          <w:sz w:val="92"/>
                          <w:szCs w:val="92"/>
                        </w:rPr>
                      </w:pPr>
                      <w:r>
                        <w:rPr>
                          <w:rFonts w:ascii="Arial Narrow" w:hAnsi="Arial Narrow"/>
                          <w:sz w:val="92"/>
                          <w:szCs w:val="92"/>
                        </w:rPr>
                        <w:t>November</w:t>
                      </w:r>
                      <w:r w:rsidR="00BD04A3">
                        <w:rPr>
                          <w:rFonts w:ascii="Arial Narrow" w:hAnsi="Arial Narrow"/>
                          <w:sz w:val="92"/>
                          <w:szCs w:val="92"/>
                        </w:rPr>
                        <w:t xml:space="preserve"> </w:t>
                      </w:r>
                      <w:r w:rsidR="0014573D">
                        <w:rPr>
                          <w:rFonts w:ascii="Arial Narrow" w:hAnsi="Arial Narrow"/>
                          <w:sz w:val="92"/>
                          <w:szCs w:val="92"/>
                        </w:rPr>
                        <w:t>20</w:t>
                      </w:r>
                      <w:r w:rsidR="00FE0295">
                        <w:rPr>
                          <w:rFonts w:ascii="Arial Narrow" w:hAnsi="Arial Narrow"/>
                          <w:sz w:val="92"/>
                          <w:szCs w:val="92"/>
                        </w:rPr>
                        <w:t>2</w:t>
                      </w:r>
                      <w:r w:rsidR="00910D70">
                        <w:rPr>
                          <w:rFonts w:ascii="Arial Narrow" w:hAnsi="Arial Narrow"/>
                          <w:sz w:val="92"/>
                          <w:szCs w:val="92"/>
                        </w:rPr>
                        <w:t>6</w:t>
                      </w:r>
                    </w:p>
                    <w:p w14:paraId="1D93BE9A" w14:textId="689D0AC3" w:rsidR="005C1BBB" w:rsidRPr="005C1BBB" w:rsidRDefault="005C1BBB" w:rsidP="005C1BBB">
                      <w:pPr>
                        <w:rPr>
                          <w:rFonts w:ascii="Arial Narrow" w:hAnsi="Arial Narrow"/>
                          <w:sz w:val="36"/>
                          <w:szCs w:val="36"/>
                        </w:rPr>
                      </w:pPr>
                      <w:r w:rsidRPr="005C1BBB">
                        <w:rPr>
                          <w:rFonts w:ascii="Arial Narrow" w:hAnsi="Arial Narrow"/>
                          <w:sz w:val="36"/>
                          <w:szCs w:val="36"/>
                        </w:rPr>
                        <w:t>God of blessings, </w:t>
                      </w:r>
                      <w:r w:rsidRPr="005C1BBB">
                        <w:rPr>
                          <w:rFonts w:ascii="Arial Narrow" w:hAnsi="Arial Narrow"/>
                          <w:sz w:val="36"/>
                          <w:szCs w:val="36"/>
                        </w:rPr>
                        <w:br/>
                        <w:t>the universe sings of your glory. </w:t>
                      </w:r>
                      <w:r w:rsidRPr="005C1BBB">
                        <w:rPr>
                          <w:rFonts w:ascii="Arial Narrow" w:hAnsi="Arial Narrow"/>
                          <w:sz w:val="36"/>
                          <w:szCs w:val="36"/>
                        </w:rPr>
                        <w:br/>
                        <w:t>Deepen our gratitude for all you have made</w:t>
                      </w:r>
                      <w:r>
                        <w:rPr>
                          <w:rFonts w:ascii="Arial Narrow" w:hAnsi="Arial Narrow"/>
                          <w:sz w:val="36"/>
                          <w:szCs w:val="36"/>
                        </w:rPr>
                        <w:t xml:space="preserve"> </w:t>
                      </w:r>
                      <w:r w:rsidRPr="005C1BBB">
                        <w:rPr>
                          <w:rFonts w:ascii="Arial Narrow" w:hAnsi="Arial Narrow"/>
                          <w:sz w:val="36"/>
                          <w:szCs w:val="36"/>
                        </w:rPr>
                        <w:t>and awaken in us a renewed commitment </w:t>
                      </w:r>
                      <w:r w:rsidRPr="005C1BBB">
                        <w:rPr>
                          <w:rFonts w:ascii="Arial Narrow" w:hAnsi="Arial Narrow"/>
                          <w:sz w:val="36"/>
                          <w:szCs w:val="36"/>
                        </w:rPr>
                        <w:br/>
                        <w:t>to care for the earth and each other. Inspire world leaders at COP31, </w:t>
                      </w:r>
                      <w:r w:rsidRPr="005C1BBB">
                        <w:rPr>
                          <w:rFonts w:ascii="Arial Narrow" w:hAnsi="Arial Narrow"/>
                          <w:sz w:val="36"/>
                          <w:szCs w:val="36"/>
                        </w:rPr>
                        <w:br/>
                        <w:t>with openness to listen to those most affected by climate change </w:t>
                      </w:r>
                      <w:r w:rsidRPr="005C1BBB">
                        <w:rPr>
                          <w:rFonts w:ascii="Arial Narrow" w:hAnsi="Arial Narrow"/>
                          <w:sz w:val="36"/>
                          <w:szCs w:val="36"/>
                        </w:rPr>
                        <w:br/>
                        <w:t>and with courage to act urgently and wisely, </w:t>
                      </w:r>
                      <w:r w:rsidRPr="005C1BBB">
                        <w:rPr>
                          <w:rFonts w:ascii="Arial Narrow" w:hAnsi="Arial Narrow"/>
                          <w:sz w:val="36"/>
                          <w:szCs w:val="36"/>
                        </w:rPr>
                        <w:br/>
                        <w:t>so that our common home may be healed and restored</w:t>
                      </w:r>
                      <w:r>
                        <w:rPr>
                          <w:rFonts w:ascii="Arial Narrow" w:hAnsi="Arial Narrow"/>
                          <w:sz w:val="36"/>
                          <w:szCs w:val="36"/>
                        </w:rPr>
                        <w:t xml:space="preserve"> </w:t>
                      </w:r>
                      <w:r w:rsidRPr="005C1BBB">
                        <w:rPr>
                          <w:rFonts w:ascii="Arial Narrow" w:hAnsi="Arial Narrow"/>
                          <w:sz w:val="36"/>
                          <w:szCs w:val="36"/>
                        </w:rPr>
                        <w:t>and all people, and generations to come, may delight in it. </w:t>
                      </w:r>
                      <w:r w:rsidRPr="005C1BBB">
                        <w:rPr>
                          <w:rFonts w:ascii="Arial Narrow" w:hAnsi="Arial Narrow"/>
                          <w:sz w:val="36"/>
                          <w:szCs w:val="36"/>
                        </w:rPr>
                        <w:br/>
                        <w:t>Amen.  </w:t>
                      </w:r>
                    </w:p>
                    <w:p w14:paraId="47082D71" w14:textId="4803D8BC" w:rsidR="002A163B" w:rsidRPr="002B5E43" w:rsidRDefault="002A163B" w:rsidP="002A163B">
                      <w:pPr>
                        <w:jc w:val="both"/>
                        <w:rPr>
                          <w:rFonts w:ascii="Arial Narrow" w:hAnsi="Arial Narrow"/>
                          <w:sz w:val="28"/>
                          <w:szCs w:val="28"/>
                        </w:rPr>
                      </w:pPr>
                    </w:p>
                    <w:p w14:paraId="1FC424D0" w14:textId="64CE34E3" w:rsidR="002A163B" w:rsidRDefault="002A163B" w:rsidP="002A163B">
                      <w:pPr>
                        <w:jc w:val="both"/>
                      </w:pPr>
                    </w:p>
                  </w:txbxContent>
                </v:textbox>
                <w10:wrap type="square" anchory="page"/>
                <w10:anchorlock/>
              </v:shape>
            </w:pict>
          </mc:Fallback>
        </mc:AlternateContent>
      </w:r>
    </w:p>
    <w:p w14:paraId="702535DD" w14:textId="76F0DE1F" w:rsidR="00576D21" w:rsidRPr="003657B5" w:rsidRDefault="000D0C39" w:rsidP="00633140">
      <w:pPr>
        <w:rPr>
          <w:rFonts w:ascii="Arial Narrow" w:hAnsi="Arial Narrow"/>
          <w:b/>
          <w:bCs/>
          <w:sz w:val="22"/>
          <w:szCs w:val="22"/>
        </w:rPr>
      </w:pPr>
      <w:r w:rsidRPr="003657B5">
        <w:rPr>
          <w:rFonts w:ascii="Arial Narrow" w:hAnsi="Arial Narrow"/>
          <w:b/>
          <w:bCs/>
          <w:sz w:val="22"/>
          <w:szCs w:val="22"/>
        </w:rPr>
        <w:lastRenderedPageBreak/>
        <w:t>Sunday</w:t>
      </w:r>
      <w:r w:rsidR="00576D21" w:rsidRPr="003657B5">
        <w:rPr>
          <w:rFonts w:ascii="Arial Narrow" w:hAnsi="Arial Narrow"/>
          <w:b/>
          <w:bCs/>
          <w:sz w:val="22"/>
          <w:szCs w:val="22"/>
        </w:rPr>
        <w:t xml:space="preserve"> 1</w:t>
      </w:r>
      <w:r w:rsidR="00576D21" w:rsidRPr="003657B5">
        <w:rPr>
          <w:rFonts w:ascii="Arial Narrow" w:hAnsi="Arial Narrow"/>
          <w:b/>
          <w:bCs/>
          <w:sz w:val="22"/>
          <w:szCs w:val="22"/>
          <w:vertAlign w:val="superscript"/>
        </w:rPr>
        <w:t>st</w:t>
      </w:r>
      <w:r w:rsidR="00576D21" w:rsidRPr="003657B5">
        <w:rPr>
          <w:rFonts w:ascii="Arial Narrow" w:hAnsi="Arial Narrow"/>
          <w:b/>
          <w:bCs/>
          <w:sz w:val="22"/>
          <w:szCs w:val="22"/>
        </w:rPr>
        <w:t xml:space="preserve"> </w:t>
      </w:r>
      <w:r w:rsidRPr="003657B5">
        <w:rPr>
          <w:rFonts w:ascii="Arial Narrow" w:hAnsi="Arial Narrow"/>
          <w:b/>
          <w:bCs/>
          <w:sz w:val="22"/>
          <w:szCs w:val="22"/>
        </w:rPr>
        <w:t>November</w:t>
      </w:r>
    </w:p>
    <w:p w14:paraId="21506ADB"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Join with many other Christians from around the world with the monthly Pray and Fast for the Climate Movement on the first of each month. Prayer points for this month will be on their website.</w:t>
      </w:r>
    </w:p>
    <w:p w14:paraId="25201712" w14:textId="77777777" w:rsidR="00525EB9" w:rsidRPr="003657B5" w:rsidRDefault="00525EB9" w:rsidP="00525EB9">
      <w:pPr>
        <w:rPr>
          <w:rFonts w:ascii="Arial Narrow" w:hAnsi="Arial Narrow"/>
          <w:sz w:val="22"/>
          <w:szCs w:val="22"/>
        </w:rPr>
      </w:pPr>
    </w:p>
    <w:p w14:paraId="5B21DA44"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Merciful God, we believe that you uphold and sustain all that you have made, while also lovingly giving us the freedom to live in relationship with the rest of creation. We ask your forgiveness for the ways we have abused that freedom, through what we have done and what we have left undone. We bring our lament and our longing for a renewed earth to you now: (prayer from Christian Climate Action’s prayer for climate grief).</w:t>
      </w:r>
    </w:p>
    <w:p w14:paraId="3CBF3C8B" w14:textId="77777777" w:rsidR="00525EB9" w:rsidRPr="003657B5" w:rsidRDefault="00000000" w:rsidP="00525EB9">
      <w:pPr>
        <w:rPr>
          <w:rFonts w:ascii="Arial Narrow" w:hAnsi="Arial Narrow"/>
          <w:sz w:val="22"/>
          <w:szCs w:val="22"/>
        </w:rPr>
      </w:pPr>
      <w:hyperlink r:id="rId11" w:history="1">
        <w:r w:rsidR="00525EB9" w:rsidRPr="003657B5">
          <w:rPr>
            <w:rStyle w:val="Hyperlink"/>
            <w:rFonts w:ascii="Arial Narrow" w:hAnsi="Arial Narrow"/>
            <w:sz w:val="22"/>
            <w:szCs w:val="22"/>
          </w:rPr>
          <w:t>https://prayandfastfortheclimate.org.uk/resources/</w:t>
        </w:r>
      </w:hyperlink>
    </w:p>
    <w:p w14:paraId="70D88902" w14:textId="77777777" w:rsidR="001F4F59" w:rsidRPr="003657B5" w:rsidRDefault="001F4F59" w:rsidP="00447BC1">
      <w:pPr>
        <w:rPr>
          <w:rFonts w:ascii="Arial Narrow" w:hAnsi="Arial Narrow"/>
          <w:sz w:val="22"/>
          <w:szCs w:val="22"/>
        </w:rPr>
      </w:pPr>
    </w:p>
    <w:p w14:paraId="127C16FE" w14:textId="7045E034" w:rsidR="001F4F59" w:rsidRPr="003657B5" w:rsidRDefault="000D0C39" w:rsidP="00447BC1">
      <w:pPr>
        <w:rPr>
          <w:rFonts w:ascii="Arial Narrow" w:hAnsi="Arial Narrow"/>
          <w:b/>
          <w:bCs/>
          <w:sz w:val="22"/>
          <w:szCs w:val="22"/>
        </w:rPr>
      </w:pPr>
      <w:r w:rsidRPr="003657B5">
        <w:rPr>
          <w:rFonts w:ascii="Arial Narrow" w:hAnsi="Arial Narrow"/>
          <w:b/>
          <w:bCs/>
          <w:sz w:val="22"/>
          <w:szCs w:val="22"/>
        </w:rPr>
        <w:t>Monday 2</w:t>
      </w:r>
      <w:r w:rsidRPr="003657B5">
        <w:rPr>
          <w:rFonts w:ascii="Arial Narrow" w:hAnsi="Arial Narrow"/>
          <w:b/>
          <w:bCs/>
          <w:sz w:val="22"/>
          <w:szCs w:val="22"/>
          <w:vertAlign w:val="superscript"/>
        </w:rPr>
        <w:t>nd</w:t>
      </w:r>
      <w:r w:rsidRPr="003657B5">
        <w:rPr>
          <w:rFonts w:ascii="Arial Narrow" w:hAnsi="Arial Narrow"/>
          <w:b/>
          <w:bCs/>
          <w:sz w:val="22"/>
          <w:szCs w:val="22"/>
        </w:rPr>
        <w:t xml:space="preserve"> November</w:t>
      </w:r>
    </w:p>
    <w:p w14:paraId="61E96CE6" w14:textId="1E0C87BD" w:rsidR="000D0C39" w:rsidRPr="003657B5" w:rsidRDefault="006E775C" w:rsidP="00447BC1">
      <w:pPr>
        <w:rPr>
          <w:rFonts w:ascii="Arial Narrow" w:hAnsi="Arial Narrow"/>
          <w:sz w:val="22"/>
          <w:szCs w:val="22"/>
        </w:rPr>
      </w:pPr>
      <w:r w:rsidRPr="003657B5">
        <w:rPr>
          <w:rFonts w:ascii="Arial Narrow" w:hAnsi="Arial Narrow"/>
          <w:sz w:val="22"/>
          <w:szCs w:val="22"/>
        </w:rPr>
        <w:t xml:space="preserve">The COP31 pre-sessional meetings start today in Antalya, </w:t>
      </w:r>
      <w:proofErr w:type="spellStart"/>
      <w:r w:rsidRPr="003657B5">
        <w:rPr>
          <w:rFonts w:ascii="Arial Narrow" w:hAnsi="Arial Narrow"/>
          <w:sz w:val="22"/>
          <w:szCs w:val="22"/>
        </w:rPr>
        <w:t>Turkiye</w:t>
      </w:r>
      <w:proofErr w:type="spellEnd"/>
      <w:r w:rsidRPr="003657B5">
        <w:rPr>
          <w:rFonts w:ascii="Arial Narrow" w:hAnsi="Arial Narrow"/>
          <w:sz w:val="22"/>
          <w:szCs w:val="22"/>
        </w:rPr>
        <w:t xml:space="preserve">. Pray for these negotiations and meetings, for peace, compassion and co-operation to be the main drivers. </w:t>
      </w:r>
    </w:p>
    <w:p w14:paraId="7F40E33B" w14:textId="77777777" w:rsidR="00D677C0" w:rsidRPr="003657B5" w:rsidRDefault="00D677C0" w:rsidP="00447BC1">
      <w:pPr>
        <w:rPr>
          <w:rFonts w:ascii="Arial Narrow" w:hAnsi="Arial Narrow"/>
          <w:sz w:val="22"/>
          <w:szCs w:val="22"/>
        </w:rPr>
      </w:pPr>
    </w:p>
    <w:p w14:paraId="6FE8FF31" w14:textId="1E0F3396" w:rsidR="001F6AE7" w:rsidRPr="003657B5" w:rsidRDefault="001F6AE7" w:rsidP="001F6AE7">
      <w:pPr>
        <w:rPr>
          <w:rFonts w:ascii="Arial Narrow" w:hAnsi="Arial Narrow"/>
          <w:sz w:val="22"/>
          <w:szCs w:val="22"/>
        </w:rPr>
      </w:pPr>
      <w:r w:rsidRPr="003657B5">
        <w:rPr>
          <w:rFonts w:ascii="Arial Narrow" w:hAnsi="Arial Narrow"/>
          <w:sz w:val="22"/>
          <w:szCs w:val="22"/>
        </w:rPr>
        <w:t xml:space="preserve">While not everyone of us can attend the COPs to demand change, it’s critical that civil society, Indigenous Peoples, youth and activists are inside the UN venue to hold governments accountable, to challenge greenwash and to amplify voices that too often go unheard. While corporate lobbyists from fossil fuel giants or meat and dairy companies prowl the UNFCCC system to try and exert influence over the outcome, Greenpeace [and many other activists from </w:t>
      </w:r>
      <w:r w:rsidRPr="003657B5">
        <w:rPr>
          <w:rFonts w:ascii="Arial Narrow" w:hAnsi="Arial Narrow"/>
          <w:sz w:val="22"/>
          <w:szCs w:val="22"/>
        </w:rPr>
        <w:t xml:space="preserve">around the world] attend the COPs to challenge and expose them. We’re also there to maintain the pressure on politicians to ensure they act in the interest of people, not profit, and make the urgent changes our world demands. It’s far from perfect, but the path to keep 1.5°C alive also runs through the COP and </w:t>
      </w:r>
      <w:proofErr w:type="gramStart"/>
      <w:r w:rsidRPr="003657B5">
        <w:rPr>
          <w:rFonts w:ascii="Arial Narrow" w:hAnsi="Arial Narrow"/>
          <w:sz w:val="22"/>
          <w:szCs w:val="22"/>
        </w:rPr>
        <w:t>it’s</w:t>
      </w:r>
      <w:proofErr w:type="gramEnd"/>
      <w:r w:rsidRPr="003657B5">
        <w:rPr>
          <w:rFonts w:ascii="Arial Narrow" w:hAnsi="Arial Narrow"/>
          <w:sz w:val="22"/>
          <w:szCs w:val="22"/>
        </w:rPr>
        <w:t xml:space="preserve"> long past time they led to accelerated action.</w:t>
      </w:r>
    </w:p>
    <w:p w14:paraId="3DD9E7EC" w14:textId="483AD483" w:rsidR="001F6AE7" w:rsidRPr="003657B5" w:rsidRDefault="001F6AE7" w:rsidP="00447BC1">
      <w:pPr>
        <w:rPr>
          <w:rFonts w:ascii="Arial Narrow" w:hAnsi="Arial Narrow"/>
          <w:sz w:val="22"/>
          <w:szCs w:val="22"/>
        </w:rPr>
      </w:pPr>
      <w:r w:rsidRPr="003657B5">
        <w:rPr>
          <w:rFonts w:ascii="Arial Narrow" w:hAnsi="Arial Narrow"/>
          <w:sz w:val="22"/>
          <w:szCs w:val="22"/>
        </w:rPr>
        <w:t xml:space="preserve">Text adapted from </w:t>
      </w:r>
      <w:hyperlink r:id="rId12" w:history="1">
        <w:r w:rsidRPr="003657B5">
          <w:rPr>
            <w:rStyle w:val="Hyperlink"/>
            <w:rFonts w:ascii="Arial Narrow" w:hAnsi="Arial Narrow"/>
            <w:sz w:val="22"/>
            <w:szCs w:val="22"/>
          </w:rPr>
          <w:t>https://www.greenpeace.org/international/story/86619/cop31-antalya/</w:t>
        </w:r>
      </w:hyperlink>
    </w:p>
    <w:p w14:paraId="3A0F5C83" w14:textId="77777777" w:rsidR="002134C1" w:rsidRDefault="002134C1" w:rsidP="002134C1">
      <w:pPr>
        <w:rPr>
          <w:rFonts w:ascii="Arial Narrow" w:hAnsi="Arial Narrow"/>
          <w:b/>
          <w:bCs/>
          <w:sz w:val="22"/>
          <w:szCs w:val="22"/>
        </w:rPr>
      </w:pPr>
    </w:p>
    <w:p w14:paraId="640F1996" w14:textId="0C126DEA" w:rsidR="002134C1" w:rsidRPr="002134C1" w:rsidRDefault="002134C1" w:rsidP="002134C1">
      <w:pPr>
        <w:rPr>
          <w:rFonts w:ascii="Arial Narrow" w:hAnsi="Arial Narrow"/>
          <w:b/>
          <w:bCs/>
          <w:sz w:val="22"/>
          <w:szCs w:val="22"/>
        </w:rPr>
      </w:pPr>
      <w:r w:rsidRPr="002134C1">
        <w:rPr>
          <w:rFonts w:ascii="Arial Narrow" w:hAnsi="Arial Narrow"/>
          <w:b/>
          <w:bCs/>
          <w:sz w:val="22"/>
          <w:szCs w:val="22"/>
        </w:rPr>
        <w:t>Tuesday 3</w:t>
      </w:r>
      <w:r w:rsidRPr="002134C1">
        <w:rPr>
          <w:rFonts w:ascii="Arial Narrow" w:hAnsi="Arial Narrow"/>
          <w:b/>
          <w:bCs/>
          <w:sz w:val="22"/>
          <w:szCs w:val="22"/>
          <w:vertAlign w:val="superscript"/>
        </w:rPr>
        <w:t>rd</w:t>
      </w:r>
      <w:r w:rsidRPr="002134C1">
        <w:rPr>
          <w:rFonts w:ascii="Arial Narrow" w:hAnsi="Arial Narrow"/>
          <w:b/>
          <w:bCs/>
          <w:sz w:val="22"/>
          <w:szCs w:val="22"/>
        </w:rPr>
        <w:t xml:space="preserve"> November</w:t>
      </w:r>
    </w:p>
    <w:p w14:paraId="3255867B" w14:textId="77777777" w:rsidR="002134C1" w:rsidRPr="002134C1" w:rsidRDefault="002134C1" w:rsidP="002134C1">
      <w:pPr>
        <w:rPr>
          <w:rFonts w:ascii="Arial Narrow" w:hAnsi="Arial Narrow"/>
          <w:sz w:val="22"/>
          <w:szCs w:val="22"/>
        </w:rPr>
      </w:pPr>
      <w:r w:rsidRPr="002134C1">
        <w:rPr>
          <w:rFonts w:ascii="Arial Narrow" w:hAnsi="Arial Narrow"/>
          <w:sz w:val="22"/>
          <w:szCs w:val="22"/>
        </w:rPr>
        <w:t xml:space="preserve">Burrowing owls nesting on solar farms are turning a renewable energy site into an unlikely nursery, writes Elena </w:t>
      </w:r>
      <w:proofErr w:type="spellStart"/>
      <w:r w:rsidRPr="002134C1">
        <w:rPr>
          <w:rFonts w:ascii="Arial Narrow" w:hAnsi="Arial Narrow"/>
          <w:sz w:val="22"/>
          <w:szCs w:val="22"/>
        </w:rPr>
        <w:t>Kryvoshei</w:t>
      </w:r>
      <w:proofErr w:type="spellEnd"/>
      <w:r w:rsidRPr="002134C1">
        <w:rPr>
          <w:rFonts w:ascii="Arial Narrow" w:hAnsi="Arial Narrow"/>
          <w:sz w:val="22"/>
          <w:szCs w:val="22"/>
        </w:rPr>
        <w:t xml:space="preserve">. More than a dozen owlets hatched this summer inside plastic tunnels at a 10,000-acre solar complex near Phoenix, Arizona. The project suggests clean energy and vulnerable wildlife can thrive side by side. </w:t>
      </w:r>
      <w:proofErr w:type="spellStart"/>
      <w:r w:rsidRPr="002134C1">
        <w:rPr>
          <w:rFonts w:ascii="Arial Narrow" w:hAnsi="Arial Narrow"/>
          <w:sz w:val="22"/>
          <w:szCs w:val="22"/>
        </w:rPr>
        <w:t>Longroad</w:t>
      </w:r>
      <w:proofErr w:type="spellEnd"/>
      <w:r w:rsidRPr="002134C1">
        <w:rPr>
          <w:rFonts w:ascii="Arial Narrow" w:hAnsi="Arial Narrow"/>
          <w:sz w:val="22"/>
          <w:szCs w:val="22"/>
        </w:rPr>
        <w:t xml:space="preserve"> Energy, the solar company that runs the site, teamed up with Wild at Heart, a raptor rehabilitation </w:t>
      </w:r>
      <w:proofErr w:type="spellStart"/>
      <w:r w:rsidRPr="002134C1">
        <w:rPr>
          <w:rFonts w:ascii="Arial Narrow" w:hAnsi="Arial Narrow"/>
          <w:sz w:val="22"/>
          <w:szCs w:val="22"/>
        </w:rPr>
        <w:t>center</w:t>
      </w:r>
      <w:proofErr w:type="spellEnd"/>
      <w:r w:rsidRPr="002134C1">
        <w:rPr>
          <w:rFonts w:ascii="Arial Narrow" w:hAnsi="Arial Narrow"/>
          <w:sz w:val="22"/>
          <w:szCs w:val="22"/>
        </w:rPr>
        <w:t>. Together they set out to test whether burrowing owls nesting on solar farms could raise families long-term. In March, workers moved nine owl pairs and one single male about 50 miles to the site, since their old burrows were about to be destroyed by new housing.</w:t>
      </w:r>
    </w:p>
    <w:p w14:paraId="1614E13F" w14:textId="77777777" w:rsidR="002134C1" w:rsidRPr="002134C1" w:rsidRDefault="00000000" w:rsidP="002134C1">
      <w:pPr>
        <w:rPr>
          <w:rFonts w:ascii="Arial Narrow" w:hAnsi="Arial Narrow"/>
          <w:sz w:val="22"/>
          <w:szCs w:val="22"/>
        </w:rPr>
      </w:pPr>
      <w:hyperlink r:id="rId13" w:history="1">
        <w:r w:rsidR="002134C1" w:rsidRPr="002134C1">
          <w:rPr>
            <w:rStyle w:val="Hyperlink"/>
            <w:rFonts w:ascii="Arial Narrow" w:hAnsi="Arial Narrow"/>
            <w:sz w:val="22"/>
            <w:szCs w:val="22"/>
          </w:rPr>
          <w:t>https://happyeconews.com/burrowing-owls-nesting-on-solar-farms/</w:t>
        </w:r>
      </w:hyperlink>
    </w:p>
    <w:p w14:paraId="4ABB40DE" w14:textId="77777777" w:rsidR="001F6AE7" w:rsidRPr="003657B5" w:rsidRDefault="001F6AE7" w:rsidP="00447BC1">
      <w:pPr>
        <w:rPr>
          <w:rFonts w:ascii="Arial Narrow" w:hAnsi="Arial Narrow"/>
          <w:sz w:val="22"/>
          <w:szCs w:val="22"/>
        </w:rPr>
      </w:pPr>
    </w:p>
    <w:p w14:paraId="7292DEAB" w14:textId="481C6A6B" w:rsidR="000D0C39" w:rsidRPr="003657B5" w:rsidRDefault="000D0C39" w:rsidP="00447BC1">
      <w:pPr>
        <w:rPr>
          <w:rFonts w:ascii="Arial Narrow" w:hAnsi="Arial Narrow"/>
          <w:b/>
          <w:bCs/>
          <w:sz w:val="22"/>
          <w:szCs w:val="22"/>
        </w:rPr>
      </w:pPr>
      <w:r w:rsidRPr="003657B5">
        <w:rPr>
          <w:rFonts w:ascii="Arial Narrow" w:hAnsi="Arial Narrow"/>
          <w:b/>
          <w:bCs/>
          <w:sz w:val="22"/>
          <w:szCs w:val="22"/>
        </w:rPr>
        <w:t>Wednesday 4</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653A5547" w14:textId="5931BA36" w:rsidR="00D77207" w:rsidRPr="003657B5" w:rsidRDefault="00D77207" w:rsidP="00D77207">
      <w:pPr>
        <w:rPr>
          <w:rFonts w:ascii="Arial Narrow" w:hAnsi="Arial Narrow"/>
          <w:sz w:val="22"/>
          <w:szCs w:val="22"/>
        </w:rPr>
      </w:pPr>
      <w:r w:rsidRPr="003657B5">
        <w:rPr>
          <w:rFonts w:ascii="Arial Narrow" w:hAnsi="Arial Narrow"/>
          <w:sz w:val="22"/>
          <w:szCs w:val="22"/>
        </w:rPr>
        <w:t xml:space="preserve">There’s a Green Christian workshop tonight on Your Local Pantry. In this session, James will be sharing about the Your Local </w:t>
      </w:r>
      <w:r w:rsidRPr="003657B5">
        <w:rPr>
          <w:rFonts w:ascii="Arial Narrow" w:hAnsi="Arial Narrow"/>
          <w:sz w:val="22"/>
          <w:szCs w:val="22"/>
        </w:rPr>
        <w:lastRenderedPageBreak/>
        <w:t>Pantry network, founded in 2013 as a sustainable way to support members through food insecurity with the values of dignity, choice, hope and participation at its heart. He’s passionate about social action, justice and empowering people and he loves nature and walking. He has been part of the Your Local Pantry team at Church Action on Poverty since 2021. Free, but register for the zoom link.</w:t>
      </w:r>
    </w:p>
    <w:p w14:paraId="6D13E82A" w14:textId="2A063A1D" w:rsidR="000D0C39" w:rsidRPr="003657B5" w:rsidRDefault="00000000" w:rsidP="00447BC1">
      <w:pPr>
        <w:rPr>
          <w:rFonts w:ascii="Arial Narrow" w:hAnsi="Arial Narrow"/>
          <w:sz w:val="22"/>
          <w:szCs w:val="22"/>
        </w:rPr>
      </w:pPr>
      <w:hyperlink r:id="rId14" w:history="1">
        <w:r w:rsidR="00D77207" w:rsidRPr="003657B5">
          <w:rPr>
            <w:rStyle w:val="Hyperlink"/>
            <w:rFonts w:ascii="Arial Narrow" w:hAnsi="Arial Narrow"/>
            <w:sz w:val="22"/>
            <w:szCs w:val="22"/>
          </w:rPr>
          <w:t>https://greenchristian.org.uk/your-local-pantry-green-christian-workshop/</w:t>
        </w:r>
      </w:hyperlink>
    </w:p>
    <w:p w14:paraId="07A794C6" w14:textId="77777777" w:rsidR="000D0C39" w:rsidRPr="003657B5" w:rsidRDefault="000D0C39" w:rsidP="00447BC1">
      <w:pPr>
        <w:rPr>
          <w:rFonts w:ascii="Arial Narrow" w:hAnsi="Arial Narrow"/>
          <w:sz w:val="22"/>
          <w:szCs w:val="22"/>
        </w:rPr>
      </w:pPr>
    </w:p>
    <w:p w14:paraId="67EB5B8D" w14:textId="33523D46" w:rsidR="000D0C39" w:rsidRPr="003657B5" w:rsidRDefault="000D0C39" w:rsidP="00447BC1">
      <w:pPr>
        <w:rPr>
          <w:rFonts w:ascii="Arial Narrow" w:hAnsi="Arial Narrow"/>
          <w:b/>
          <w:bCs/>
          <w:sz w:val="22"/>
          <w:szCs w:val="22"/>
        </w:rPr>
      </w:pPr>
      <w:r w:rsidRPr="003657B5">
        <w:rPr>
          <w:rFonts w:ascii="Arial Narrow" w:hAnsi="Arial Narrow"/>
          <w:b/>
          <w:bCs/>
          <w:sz w:val="22"/>
          <w:szCs w:val="22"/>
        </w:rPr>
        <w:t>Thursday 5</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25ABDEA9" w14:textId="31EEAA9B" w:rsidR="0036085C" w:rsidRPr="003657B5" w:rsidRDefault="0036085C" w:rsidP="0036085C">
      <w:pPr>
        <w:rPr>
          <w:rFonts w:ascii="Arial Narrow" w:hAnsi="Arial Narrow"/>
          <w:sz w:val="22"/>
          <w:szCs w:val="22"/>
        </w:rPr>
      </w:pPr>
      <w:r w:rsidRPr="003657B5">
        <w:rPr>
          <w:rFonts w:ascii="Arial Narrow" w:hAnsi="Arial Narrow"/>
          <w:sz w:val="22"/>
          <w:szCs w:val="22"/>
        </w:rPr>
        <w:t xml:space="preserve">Greening upwind of cities draws on a centuries-old planning idea, writes </w:t>
      </w:r>
      <w:proofErr w:type="spellStart"/>
      <w:r w:rsidRPr="003657B5">
        <w:rPr>
          <w:rFonts w:ascii="Arial Narrow" w:hAnsi="Arial Narrow"/>
          <w:sz w:val="22"/>
          <w:szCs w:val="22"/>
        </w:rPr>
        <w:t>Mariz</w:t>
      </w:r>
      <w:proofErr w:type="spellEnd"/>
      <w:r w:rsidRPr="003657B5">
        <w:rPr>
          <w:rFonts w:ascii="Arial Narrow" w:hAnsi="Arial Narrow"/>
          <w:sz w:val="22"/>
          <w:szCs w:val="22"/>
        </w:rPr>
        <w:t xml:space="preserve"> </w:t>
      </w:r>
      <w:proofErr w:type="spellStart"/>
      <w:r w:rsidRPr="003657B5">
        <w:rPr>
          <w:rFonts w:ascii="Arial Narrow" w:hAnsi="Arial Narrow"/>
          <w:sz w:val="22"/>
          <w:szCs w:val="22"/>
        </w:rPr>
        <w:t>Guiniawan</w:t>
      </w:r>
      <w:proofErr w:type="spellEnd"/>
      <w:r w:rsidRPr="003657B5">
        <w:rPr>
          <w:rFonts w:ascii="Arial Narrow" w:hAnsi="Arial Narrow"/>
          <w:sz w:val="22"/>
          <w:szCs w:val="22"/>
        </w:rPr>
        <w:t xml:space="preserve">. Researchers behind the new study found inspiration in traditional Chinese village design, where settlements were built backed by mountains, facing water, and surrounded by forest. That layout, known as the mountain-water-forest framework, helped villages stay naturally cooler. Shi-Jie Cao, director of the </w:t>
      </w:r>
      <w:proofErr w:type="spellStart"/>
      <w:r w:rsidRPr="003657B5">
        <w:rPr>
          <w:rFonts w:ascii="Arial Narrow" w:hAnsi="Arial Narrow"/>
          <w:sz w:val="22"/>
          <w:szCs w:val="22"/>
        </w:rPr>
        <w:t>Center</w:t>
      </w:r>
      <w:proofErr w:type="spellEnd"/>
      <w:r w:rsidRPr="003657B5">
        <w:rPr>
          <w:rFonts w:ascii="Arial Narrow" w:hAnsi="Arial Narrow"/>
          <w:sz w:val="22"/>
          <w:szCs w:val="22"/>
        </w:rPr>
        <w:t xml:space="preserve"> for Sustainable Built Environment at Southeast University in Nanjing, led the team exploring whether this ancient pattern could work for modern megacities. Many cities have already tried planting trees within urban cores to combat heat. Results have often fallen short, leaving some cities sweltering through increasingly hot summers despite those efforts. Cao’s team wondered if location mattered more than volume. Placing vegetation strategically outside a city, rather than scattering it inside, might produce better cooling results. Results revealed a clear mechanism. Greening upwind of cities creates a mass of </w:t>
      </w:r>
      <w:r w:rsidRPr="003657B5">
        <w:rPr>
          <w:rFonts w:ascii="Arial Narrow" w:hAnsi="Arial Narrow"/>
          <w:sz w:val="22"/>
          <w:szCs w:val="22"/>
        </w:rPr>
        <w:t>cooler air in the surrounding suburbs. Prevailing winds then carry that cooler air directly into the city, lowering temperatures across the urban core without requiring any changes inside city limits.</w:t>
      </w:r>
    </w:p>
    <w:p w14:paraId="6DD4B738" w14:textId="5F9D9857" w:rsidR="000D0C39" w:rsidRPr="003657B5" w:rsidRDefault="00000000" w:rsidP="00447BC1">
      <w:pPr>
        <w:rPr>
          <w:rFonts w:ascii="Arial Narrow" w:hAnsi="Arial Narrow"/>
          <w:sz w:val="22"/>
          <w:szCs w:val="22"/>
        </w:rPr>
      </w:pPr>
      <w:hyperlink r:id="rId15" w:history="1">
        <w:r w:rsidR="0036085C" w:rsidRPr="003657B5">
          <w:rPr>
            <w:rStyle w:val="Hyperlink"/>
            <w:rFonts w:ascii="Arial Narrow" w:hAnsi="Arial Narrow"/>
            <w:sz w:val="22"/>
            <w:szCs w:val="22"/>
          </w:rPr>
          <w:t>https://happyeconews.com/greening-upwind-of-cities/</w:t>
        </w:r>
      </w:hyperlink>
    </w:p>
    <w:p w14:paraId="39AE25CF" w14:textId="77777777" w:rsidR="000D0C39" w:rsidRPr="003657B5" w:rsidRDefault="000D0C39" w:rsidP="00447BC1">
      <w:pPr>
        <w:rPr>
          <w:rFonts w:ascii="Arial Narrow" w:hAnsi="Arial Narrow"/>
          <w:sz w:val="22"/>
          <w:szCs w:val="22"/>
        </w:rPr>
      </w:pPr>
    </w:p>
    <w:p w14:paraId="729A6782" w14:textId="72F7B026" w:rsidR="000D0C39" w:rsidRPr="003657B5" w:rsidRDefault="000D0C39" w:rsidP="00447BC1">
      <w:pPr>
        <w:rPr>
          <w:rFonts w:ascii="Arial Narrow" w:hAnsi="Arial Narrow"/>
          <w:b/>
          <w:bCs/>
          <w:sz w:val="22"/>
          <w:szCs w:val="22"/>
        </w:rPr>
      </w:pPr>
      <w:r w:rsidRPr="003657B5">
        <w:rPr>
          <w:rFonts w:ascii="Arial Narrow" w:hAnsi="Arial Narrow"/>
          <w:b/>
          <w:bCs/>
          <w:sz w:val="22"/>
          <w:szCs w:val="22"/>
        </w:rPr>
        <w:t>Friday 6</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33C9B9D3" w14:textId="53B52FC4" w:rsidR="00522FAB" w:rsidRPr="003657B5" w:rsidRDefault="00522FAB" w:rsidP="00522FAB">
      <w:pPr>
        <w:rPr>
          <w:rFonts w:ascii="Arial Narrow" w:hAnsi="Arial Narrow"/>
          <w:sz w:val="22"/>
          <w:szCs w:val="22"/>
        </w:rPr>
      </w:pPr>
      <w:r w:rsidRPr="003657B5">
        <w:rPr>
          <w:rFonts w:ascii="Arial Narrow" w:hAnsi="Arial Narrow"/>
          <w:sz w:val="22"/>
          <w:szCs w:val="22"/>
        </w:rPr>
        <w:t>A surge in wholesale costs driven by expensive gas is responsible for nearly 90% of the rise in UK household electricity bills since 2020, reveals new analysis. Simon Evans continues: The figures, shared with Carbon Brief by thinktank Nesta, show that wholesale gas costs are also behind the vast majority (77%) of the increase in household gas bills. The analysis firmly contradicts the idea, which has become embedded in UK media and political narratives, that the UK’s net-zero target is to blame for high energy bills. Andrew Sissons, director for sustainable future at Nesta, tells Carbon Brief that net-zero is, in fact, “</w:t>
      </w:r>
      <w:r w:rsidRPr="003657B5">
        <w:rPr>
          <w:rFonts w:ascii="Arial Narrow" w:hAnsi="Arial Narrow"/>
          <w:i/>
          <w:iCs/>
          <w:sz w:val="22"/>
          <w:szCs w:val="22"/>
        </w:rPr>
        <w:t>helping to shelter Britain from the impact of expensive gas</w:t>
      </w:r>
      <w:r w:rsidRPr="003657B5">
        <w:rPr>
          <w:rFonts w:ascii="Arial Narrow" w:hAnsi="Arial Narrow"/>
          <w:sz w:val="22"/>
          <w:szCs w:val="22"/>
        </w:rPr>
        <w:t>”. He adds: “</w:t>
      </w:r>
      <w:r w:rsidRPr="003657B5">
        <w:rPr>
          <w:rFonts w:ascii="Arial Narrow" w:hAnsi="Arial Narrow"/>
          <w:i/>
          <w:iCs/>
          <w:sz w:val="22"/>
          <w:szCs w:val="22"/>
        </w:rPr>
        <w:t>Rising gas prices, not net-zero, have driven most of the recent surge in Britain’s energy bills. Britain is particularly exposed, with over 80% of households connected to gas mains, while our electricity system still relies too much on gas as the marginal unit</w:t>
      </w:r>
      <w:r w:rsidRPr="003657B5">
        <w:rPr>
          <w:rFonts w:ascii="Arial Narrow" w:hAnsi="Arial Narrow"/>
          <w:sz w:val="22"/>
          <w:szCs w:val="22"/>
        </w:rPr>
        <w:t>.”</w:t>
      </w:r>
    </w:p>
    <w:p w14:paraId="26D58DAF" w14:textId="236EAC3C" w:rsidR="000D0C39" w:rsidRPr="003657B5" w:rsidRDefault="00000000" w:rsidP="00447BC1">
      <w:pPr>
        <w:rPr>
          <w:rFonts w:ascii="Arial Narrow" w:hAnsi="Arial Narrow"/>
          <w:sz w:val="22"/>
          <w:szCs w:val="22"/>
        </w:rPr>
      </w:pPr>
      <w:hyperlink r:id="rId16" w:history="1">
        <w:r w:rsidR="00522FAB" w:rsidRPr="003657B5">
          <w:rPr>
            <w:rStyle w:val="Hyperlink"/>
            <w:rFonts w:ascii="Arial Narrow" w:hAnsi="Arial Narrow"/>
            <w:sz w:val="22"/>
            <w:szCs w:val="22"/>
          </w:rPr>
          <w:t>https://www.carbonbrief.org/revealed-expensive-gas-behind-nearly-90-of-rise-in-uk-electricity-bills</w:t>
        </w:r>
      </w:hyperlink>
    </w:p>
    <w:p w14:paraId="1DABFE47" w14:textId="77777777" w:rsidR="000D0C39" w:rsidRPr="003657B5" w:rsidRDefault="000D0C39" w:rsidP="00447BC1">
      <w:pPr>
        <w:rPr>
          <w:rFonts w:ascii="Arial Narrow" w:hAnsi="Arial Narrow"/>
          <w:sz w:val="22"/>
          <w:szCs w:val="22"/>
        </w:rPr>
      </w:pPr>
    </w:p>
    <w:p w14:paraId="360E6392" w14:textId="05506290" w:rsidR="000D0C39" w:rsidRPr="003657B5" w:rsidRDefault="000D0C39" w:rsidP="00447BC1">
      <w:pPr>
        <w:rPr>
          <w:rFonts w:ascii="Arial Narrow" w:hAnsi="Arial Narrow"/>
          <w:b/>
          <w:bCs/>
          <w:sz w:val="22"/>
          <w:szCs w:val="22"/>
        </w:rPr>
      </w:pPr>
      <w:r w:rsidRPr="003657B5">
        <w:rPr>
          <w:rFonts w:ascii="Arial Narrow" w:hAnsi="Arial Narrow"/>
          <w:b/>
          <w:bCs/>
          <w:sz w:val="22"/>
          <w:szCs w:val="22"/>
        </w:rPr>
        <w:t>Saturday 7</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049EC391" w14:textId="5687B979" w:rsidR="00F400D3" w:rsidRPr="003657B5" w:rsidRDefault="00F400D3" w:rsidP="00F400D3">
      <w:pPr>
        <w:rPr>
          <w:rFonts w:ascii="Arial Narrow" w:hAnsi="Arial Narrow"/>
          <w:sz w:val="22"/>
          <w:szCs w:val="22"/>
        </w:rPr>
      </w:pPr>
      <w:r w:rsidRPr="003657B5">
        <w:rPr>
          <w:rFonts w:ascii="Arial Narrow" w:hAnsi="Arial Narrow"/>
          <w:sz w:val="22"/>
          <w:szCs w:val="22"/>
        </w:rPr>
        <w:t xml:space="preserve">Countries have failed – for the sixth time running – to agree on the timeline for </w:t>
      </w:r>
      <w:r w:rsidRPr="003657B5">
        <w:rPr>
          <w:rFonts w:ascii="Arial Narrow" w:hAnsi="Arial Narrow"/>
          <w:sz w:val="22"/>
          <w:szCs w:val="22"/>
        </w:rPr>
        <w:lastRenderedPageBreak/>
        <w:t xml:space="preserve">publishing the Intergovernmental Panel on Climate Change’s (IPCC) next set of influential reports, write Cecilia Keating et al. The IPCC’s 65th session (IPCC-65) was seen by many to be the final opportunity for countries to agree on a schedule where its seventh assessment report (AR7) would be published in time for the UN’s second “global stocktake” of climate action. Before [October’s] meeting in Addis Ababa, Ethiopia, IPCC chair Prof Sir Jim </w:t>
      </w:r>
      <w:proofErr w:type="spellStart"/>
      <w:r w:rsidRPr="003657B5">
        <w:rPr>
          <w:rFonts w:ascii="Arial Narrow" w:hAnsi="Arial Narrow"/>
          <w:sz w:val="22"/>
          <w:szCs w:val="22"/>
        </w:rPr>
        <w:t>Skea</w:t>
      </w:r>
      <w:proofErr w:type="spellEnd"/>
      <w:r w:rsidRPr="003657B5">
        <w:rPr>
          <w:rFonts w:ascii="Arial Narrow" w:hAnsi="Arial Narrow"/>
          <w:sz w:val="22"/>
          <w:szCs w:val="22"/>
        </w:rPr>
        <w:t xml:space="preserve"> had warned that releasing the reports in time for the stocktake in 2028 would depend on a timeline being agreed by the end of 2026. But the week-long meeting descended into fraught disagreements between governments, resulting in </w:t>
      </w:r>
      <w:proofErr w:type="spellStart"/>
      <w:r w:rsidRPr="003657B5">
        <w:rPr>
          <w:rFonts w:ascii="Arial Narrow" w:hAnsi="Arial Narrow"/>
          <w:sz w:val="22"/>
          <w:szCs w:val="22"/>
        </w:rPr>
        <w:t>Skea</w:t>
      </w:r>
      <w:proofErr w:type="spellEnd"/>
      <w:r w:rsidRPr="003657B5">
        <w:rPr>
          <w:rFonts w:ascii="Arial Narrow" w:hAnsi="Arial Narrow"/>
          <w:sz w:val="22"/>
          <w:szCs w:val="22"/>
        </w:rPr>
        <w:t xml:space="preserve"> “suspending” the talks on Friday evening with no decision made. Countries were also unable to agree on the IPCC’s budget for the rest of the AR7 cycle, leaving the body with a “serious funding crisis”. The IPCC has pledged to reconvene the meeting at the “earliest opportunity”; however, it has not yet given an indication of when this will be. In his concluding remarks, </w:t>
      </w:r>
      <w:proofErr w:type="spellStart"/>
      <w:r w:rsidRPr="003657B5">
        <w:rPr>
          <w:rFonts w:ascii="Arial Narrow" w:hAnsi="Arial Narrow"/>
          <w:sz w:val="22"/>
          <w:szCs w:val="22"/>
        </w:rPr>
        <w:t>Skea</w:t>
      </w:r>
      <w:proofErr w:type="spellEnd"/>
      <w:r w:rsidRPr="003657B5">
        <w:rPr>
          <w:rFonts w:ascii="Arial Narrow" w:hAnsi="Arial Narrow"/>
          <w:sz w:val="22"/>
          <w:szCs w:val="22"/>
        </w:rPr>
        <w:t xml:space="preserve"> described the Addis Ababa summit as a “profound disappointment” and “among the most difficult IPCC meetings”, according to reporting from the Earth Negotiations Bulletin (ENB).</w:t>
      </w:r>
    </w:p>
    <w:p w14:paraId="322976D4" w14:textId="4DAE0CB2" w:rsidR="000D0C39" w:rsidRPr="003657B5" w:rsidRDefault="00000000" w:rsidP="00447BC1">
      <w:pPr>
        <w:rPr>
          <w:rFonts w:ascii="Arial Narrow" w:hAnsi="Arial Narrow"/>
          <w:sz w:val="22"/>
          <w:szCs w:val="22"/>
        </w:rPr>
      </w:pPr>
      <w:hyperlink r:id="rId17" w:history="1">
        <w:r w:rsidR="00F400D3" w:rsidRPr="003657B5">
          <w:rPr>
            <w:rStyle w:val="Hyperlink"/>
            <w:rFonts w:ascii="Arial Narrow" w:hAnsi="Arial Narrow"/>
            <w:sz w:val="22"/>
            <w:szCs w:val="22"/>
          </w:rPr>
          <w:t>https://www.carbonbrief.org/qa-why-a-pivotal-ipcc-meeting-in-ethiopia-ended-in-profound-disappointment</w:t>
        </w:r>
      </w:hyperlink>
    </w:p>
    <w:p w14:paraId="66E3259B" w14:textId="77777777" w:rsidR="000D0C39" w:rsidRPr="003657B5" w:rsidRDefault="000D0C39" w:rsidP="00447BC1">
      <w:pPr>
        <w:rPr>
          <w:rFonts w:ascii="Arial Narrow" w:hAnsi="Arial Narrow"/>
          <w:sz w:val="22"/>
          <w:szCs w:val="22"/>
        </w:rPr>
      </w:pPr>
    </w:p>
    <w:p w14:paraId="6D945200" w14:textId="0AC14297" w:rsidR="000D0C39" w:rsidRPr="003657B5" w:rsidRDefault="000D0C39" w:rsidP="00447BC1">
      <w:pPr>
        <w:rPr>
          <w:rFonts w:ascii="Arial Narrow" w:hAnsi="Arial Narrow"/>
          <w:b/>
          <w:bCs/>
          <w:sz w:val="22"/>
          <w:szCs w:val="22"/>
        </w:rPr>
      </w:pPr>
      <w:r w:rsidRPr="003657B5">
        <w:rPr>
          <w:rFonts w:ascii="Arial Narrow" w:hAnsi="Arial Narrow"/>
          <w:b/>
          <w:bCs/>
          <w:sz w:val="22"/>
          <w:szCs w:val="22"/>
        </w:rPr>
        <w:t>Sunday 8</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105879D5" w14:textId="22A56A13" w:rsidR="00525EB9" w:rsidRPr="003657B5" w:rsidRDefault="00525EB9" w:rsidP="00525EB9">
      <w:pPr>
        <w:rPr>
          <w:rFonts w:ascii="Arial Narrow" w:hAnsi="Arial Narrow"/>
          <w:sz w:val="22"/>
          <w:szCs w:val="22"/>
        </w:rPr>
      </w:pPr>
      <w:r w:rsidRPr="003657B5">
        <w:rPr>
          <w:rFonts w:ascii="Arial Narrow" w:hAnsi="Arial Narrow"/>
          <w:sz w:val="22"/>
          <w:szCs w:val="22"/>
        </w:rPr>
        <w:t xml:space="preserve">The United Nations climate conference, COP31, begins tomorrow. Let us bring our </w:t>
      </w:r>
      <w:r w:rsidRPr="003657B5">
        <w:rPr>
          <w:rFonts w:ascii="Arial Narrow" w:hAnsi="Arial Narrow"/>
          <w:sz w:val="22"/>
          <w:szCs w:val="22"/>
        </w:rPr>
        <w:t>prayers to God, who created the earth and all within it.</w:t>
      </w:r>
    </w:p>
    <w:p w14:paraId="2D468E63"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We pray for the Church: may we speak and act together as we urgently work towards good stewardship of your creation and your presence in all living things. Lord, in your mercy…</w:t>
      </w:r>
    </w:p>
    <w:p w14:paraId="06D133AD"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We pray for the world; the interdependence of all living things; the beauty and flourishing of the planet plundered and misused for generations by human activity; may we all, through our actions, help repair the harm we have caused. Lord, in your mercy…</w:t>
      </w:r>
    </w:p>
    <w:p w14:paraId="22B820CF"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We pray for the peoples already facing droughts, floods and storms: that God may grant them strength and hope for the future as they work to adapt to the changing climate. Lord, in your mercy…</w:t>
      </w:r>
    </w:p>
    <w:p w14:paraId="0CCF5814"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We pray for our parish and our local community: that through the grace of God we may examine our environmental impact and make choices for the common good. Lord, in your mercy…</w:t>
      </w:r>
    </w:p>
    <w:p w14:paraId="0972B78F" w14:textId="77777777" w:rsidR="00525EB9" w:rsidRPr="003657B5" w:rsidRDefault="00525EB9" w:rsidP="00525EB9">
      <w:pPr>
        <w:rPr>
          <w:rFonts w:ascii="Arial Narrow" w:hAnsi="Arial Narrow"/>
          <w:sz w:val="22"/>
          <w:szCs w:val="22"/>
        </w:rPr>
      </w:pPr>
      <w:r w:rsidRPr="003657B5">
        <w:rPr>
          <w:rFonts w:ascii="Arial Narrow" w:hAnsi="Arial Narrow"/>
          <w:sz w:val="22"/>
          <w:szCs w:val="22"/>
        </w:rPr>
        <w:t>O God, who calls all people to justice and care for the earth, hear and grant these prayers. Through Christ our Lord. Amen</w:t>
      </w:r>
    </w:p>
    <w:p w14:paraId="10F89695" w14:textId="77777777" w:rsidR="00525EB9" w:rsidRPr="003657B5" w:rsidRDefault="00000000" w:rsidP="00525EB9">
      <w:pPr>
        <w:rPr>
          <w:rFonts w:ascii="Arial Narrow" w:hAnsi="Arial Narrow"/>
          <w:sz w:val="22"/>
          <w:szCs w:val="22"/>
        </w:rPr>
      </w:pPr>
      <w:hyperlink r:id="rId18" w:history="1">
        <w:r w:rsidR="00525EB9" w:rsidRPr="003657B5">
          <w:rPr>
            <w:rStyle w:val="Hyperlink"/>
            <w:rFonts w:ascii="Arial Narrow" w:hAnsi="Arial Narrow"/>
            <w:sz w:val="22"/>
            <w:szCs w:val="22"/>
          </w:rPr>
          <w:t>https://cafod.org.uk/pray/prayer-resources/cop30-intercessions</w:t>
        </w:r>
      </w:hyperlink>
    </w:p>
    <w:p w14:paraId="2D892EC1" w14:textId="77777777" w:rsidR="000D0C39" w:rsidRPr="003657B5" w:rsidRDefault="000D0C39" w:rsidP="00447BC1">
      <w:pPr>
        <w:rPr>
          <w:rFonts w:ascii="Arial Narrow" w:hAnsi="Arial Narrow"/>
          <w:sz w:val="22"/>
          <w:szCs w:val="22"/>
        </w:rPr>
      </w:pPr>
    </w:p>
    <w:p w14:paraId="17B471B3" w14:textId="6A45ED06" w:rsidR="00B546C5" w:rsidRPr="003657B5" w:rsidRDefault="000D0C39">
      <w:pPr>
        <w:rPr>
          <w:rFonts w:ascii="Arial Narrow" w:hAnsi="Arial Narrow"/>
          <w:b/>
          <w:bCs/>
          <w:sz w:val="22"/>
          <w:szCs w:val="22"/>
        </w:rPr>
      </w:pPr>
      <w:r w:rsidRPr="003657B5">
        <w:rPr>
          <w:rFonts w:ascii="Arial Narrow" w:hAnsi="Arial Narrow"/>
          <w:b/>
          <w:bCs/>
          <w:sz w:val="22"/>
          <w:szCs w:val="22"/>
        </w:rPr>
        <w:t>Monday 9</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0BFDED19" w14:textId="02440605" w:rsidR="000D0C39" w:rsidRPr="003657B5" w:rsidRDefault="006E775C">
      <w:pPr>
        <w:rPr>
          <w:rFonts w:ascii="Arial Narrow" w:hAnsi="Arial Narrow"/>
          <w:sz w:val="22"/>
          <w:szCs w:val="22"/>
        </w:rPr>
      </w:pPr>
      <w:r w:rsidRPr="003657B5">
        <w:rPr>
          <w:rFonts w:ascii="Arial Narrow" w:hAnsi="Arial Narrow"/>
          <w:sz w:val="22"/>
          <w:szCs w:val="22"/>
        </w:rPr>
        <w:t>The 31</w:t>
      </w:r>
      <w:r w:rsidRPr="003657B5">
        <w:rPr>
          <w:rFonts w:ascii="Arial Narrow" w:hAnsi="Arial Narrow"/>
          <w:sz w:val="22"/>
          <w:szCs w:val="22"/>
          <w:vertAlign w:val="superscript"/>
        </w:rPr>
        <w:t>st</w:t>
      </w:r>
      <w:r w:rsidRPr="003657B5">
        <w:rPr>
          <w:rFonts w:ascii="Arial Narrow" w:hAnsi="Arial Narrow"/>
          <w:sz w:val="22"/>
          <w:szCs w:val="22"/>
        </w:rPr>
        <w:t xml:space="preserve"> UN Climate Change Conference starts today, COP31, in Antalya, </w:t>
      </w:r>
      <w:proofErr w:type="spellStart"/>
      <w:r w:rsidRPr="003657B5">
        <w:rPr>
          <w:rFonts w:ascii="Arial Narrow" w:hAnsi="Arial Narrow"/>
          <w:sz w:val="22"/>
          <w:szCs w:val="22"/>
        </w:rPr>
        <w:t>Turkiye</w:t>
      </w:r>
      <w:proofErr w:type="spellEnd"/>
      <w:r w:rsidRPr="003657B5">
        <w:rPr>
          <w:rFonts w:ascii="Arial Narrow" w:hAnsi="Arial Narrow"/>
          <w:sz w:val="22"/>
          <w:szCs w:val="22"/>
        </w:rPr>
        <w:t>. Australia is leading the negotiation</w:t>
      </w:r>
      <w:r w:rsidR="00D91F3C" w:rsidRPr="003657B5">
        <w:rPr>
          <w:rFonts w:ascii="Arial Narrow" w:hAnsi="Arial Narrow"/>
          <w:sz w:val="22"/>
          <w:szCs w:val="22"/>
        </w:rPr>
        <w:t>s</w:t>
      </w:r>
      <w:r w:rsidRPr="003657B5">
        <w:rPr>
          <w:rFonts w:ascii="Arial Narrow" w:hAnsi="Arial Narrow"/>
          <w:sz w:val="22"/>
          <w:szCs w:val="22"/>
        </w:rPr>
        <w:t xml:space="preserve">. </w:t>
      </w:r>
    </w:p>
    <w:p w14:paraId="28DFBBB9" w14:textId="77777777" w:rsidR="006E775C" w:rsidRPr="003657B5" w:rsidRDefault="006E775C">
      <w:pPr>
        <w:rPr>
          <w:rFonts w:ascii="Arial Narrow" w:hAnsi="Arial Narrow"/>
          <w:sz w:val="22"/>
          <w:szCs w:val="22"/>
        </w:rPr>
      </w:pPr>
    </w:p>
    <w:p w14:paraId="46710DE3" w14:textId="4E88CB0C" w:rsidR="006E775C" w:rsidRPr="003657B5" w:rsidRDefault="006E775C">
      <w:pPr>
        <w:rPr>
          <w:rFonts w:ascii="Arial Narrow" w:hAnsi="Arial Narrow"/>
          <w:sz w:val="22"/>
          <w:szCs w:val="22"/>
        </w:rPr>
      </w:pPr>
      <w:r w:rsidRPr="003657B5">
        <w:rPr>
          <w:rFonts w:ascii="Arial Narrow" w:hAnsi="Arial Narrow"/>
          <w:sz w:val="22"/>
          <w:szCs w:val="22"/>
        </w:rPr>
        <w:t xml:space="preserve">The day one theme is Food, Agriculture and Health. </w:t>
      </w:r>
      <w:r w:rsidR="00303160" w:rsidRPr="003657B5">
        <w:rPr>
          <w:rFonts w:ascii="Arial Narrow" w:hAnsi="Arial Narrow"/>
          <w:sz w:val="22"/>
          <w:szCs w:val="22"/>
        </w:rPr>
        <w:t>Pray particularly for negotiations, plans and work in the fields of:</w:t>
      </w:r>
    </w:p>
    <w:p w14:paraId="3868262A" w14:textId="77777777" w:rsidR="00303160" w:rsidRPr="003657B5" w:rsidRDefault="006E775C" w:rsidP="00303160">
      <w:pPr>
        <w:pStyle w:val="ListParagraph"/>
        <w:numPr>
          <w:ilvl w:val="0"/>
          <w:numId w:val="36"/>
        </w:numPr>
        <w:rPr>
          <w:rFonts w:ascii="Arial Narrow" w:hAnsi="Arial Narrow"/>
          <w:sz w:val="22"/>
          <w:szCs w:val="22"/>
        </w:rPr>
      </w:pPr>
      <w:r w:rsidRPr="003657B5">
        <w:rPr>
          <w:rFonts w:ascii="Arial Narrow" w:hAnsi="Arial Narrow"/>
          <w:sz w:val="22"/>
          <w:szCs w:val="22"/>
        </w:rPr>
        <w:t>Agriculture and Food Security</w:t>
      </w:r>
    </w:p>
    <w:p w14:paraId="418F0A33" w14:textId="77777777" w:rsidR="00303160" w:rsidRPr="003657B5" w:rsidRDefault="006E775C" w:rsidP="00303160">
      <w:pPr>
        <w:pStyle w:val="ListParagraph"/>
        <w:numPr>
          <w:ilvl w:val="0"/>
          <w:numId w:val="36"/>
        </w:numPr>
        <w:rPr>
          <w:rFonts w:ascii="Arial Narrow" w:hAnsi="Arial Narrow"/>
          <w:sz w:val="22"/>
          <w:szCs w:val="22"/>
        </w:rPr>
      </w:pPr>
      <w:r w:rsidRPr="003657B5">
        <w:rPr>
          <w:rFonts w:ascii="Arial Narrow" w:hAnsi="Arial Narrow"/>
          <w:sz w:val="22"/>
          <w:szCs w:val="22"/>
        </w:rPr>
        <w:lastRenderedPageBreak/>
        <w:t xml:space="preserve">Irrigation and Water Efficiency · </w:t>
      </w:r>
    </w:p>
    <w:p w14:paraId="069B2032" w14:textId="77777777" w:rsidR="00303160" w:rsidRPr="003657B5" w:rsidRDefault="006E775C" w:rsidP="00303160">
      <w:pPr>
        <w:pStyle w:val="ListParagraph"/>
        <w:numPr>
          <w:ilvl w:val="0"/>
          <w:numId w:val="36"/>
        </w:numPr>
        <w:rPr>
          <w:rFonts w:ascii="Arial Narrow" w:hAnsi="Arial Narrow"/>
          <w:sz w:val="22"/>
          <w:szCs w:val="22"/>
        </w:rPr>
      </w:pPr>
      <w:r w:rsidRPr="003657B5">
        <w:rPr>
          <w:rFonts w:ascii="Arial Narrow" w:hAnsi="Arial Narrow"/>
          <w:sz w:val="22"/>
          <w:szCs w:val="22"/>
        </w:rPr>
        <w:t xml:space="preserve">Food Systems · </w:t>
      </w:r>
    </w:p>
    <w:p w14:paraId="3BA3A0A8" w14:textId="278724CA" w:rsidR="006E775C" w:rsidRPr="003657B5" w:rsidRDefault="006E775C" w:rsidP="00303160">
      <w:pPr>
        <w:pStyle w:val="ListParagraph"/>
        <w:numPr>
          <w:ilvl w:val="0"/>
          <w:numId w:val="36"/>
        </w:numPr>
        <w:rPr>
          <w:rFonts w:ascii="Arial Narrow" w:hAnsi="Arial Narrow"/>
          <w:sz w:val="22"/>
          <w:szCs w:val="22"/>
        </w:rPr>
      </w:pPr>
      <w:r w:rsidRPr="003657B5">
        <w:rPr>
          <w:rFonts w:ascii="Arial Narrow" w:hAnsi="Arial Narrow"/>
          <w:sz w:val="22"/>
          <w:szCs w:val="22"/>
        </w:rPr>
        <w:t>Climate Change and Health</w:t>
      </w:r>
    </w:p>
    <w:p w14:paraId="17E6AD09" w14:textId="77777777" w:rsidR="000D0C39" w:rsidRPr="003657B5" w:rsidRDefault="000D0C39">
      <w:pPr>
        <w:rPr>
          <w:rFonts w:ascii="Arial Narrow" w:hAnsi="Arial Narrow"/>
          <w:sz w:val="22"/>
          <w:szCs w:val="22"/>
        </w:rPr>
      </w:pPr>
    </w:p>
    <w:p w14:paraId="6061EF99" w14:textId="4CEE0BEE" w:rsidR="00F074D4" w:rsidRPr="003657B5" w:rsidRDefault="00F074D4" w:rsidP="00F074D4">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w:t>
      </w:r>
      <w:r w:rsidR="005E48AC" w:rsidRPr="003657B5">
        <w:rPr>
          <w:rFonts w:ascii="Arial Narrow" w:hAnsi="Arial Narrow"/>
          <w:sz w:val="22"/>
          <w:szCs w:val="22"/>
        </w:rPr>
        <w:t>1</w:t>
      </w:r>
      <w:r w:rsidR="005E48AC" w:rsidRPr="003657B5">
        <w:rPr>
          <w:rFonts w:ascii="Arial Narrow" w:hAnsi="Arial Narrow"/>
          <w:sz w:val="22"/>
          <w:szCs w:val="22"/>
          <w:vertAlign w:val="superscript"/>
        </w:rPr>
        <w:t>st</w:t>
      </w:r>
      <w:r w:rsidR="005E48AC" w:rsidRPr="003657B5">
        <w:rPr>
          <w:rFonts w:ascii="Arial Narrow" w:hAnsi="Arial Narrow"/>
          <w:sz w:val="22"/>
          <w:szCs w:val="22"/>
        </w:rPr>
        <w:t xml:space="preserve"> </w:t>
      </w:r>
      <w:r w:rsidRPr="003657B5">
        <w:rPr>
          <w:rFonts w:ascii="Arial Narrow" w:hAnsi="Arial Narrow"/>
          <w:sz w:val="22"/>
          <w:szCs w:val="22"/>
        </w:rPr>
        <w:t>Nov, except for the middle Sunday 1</w:t>
      </w:r>
      <w:r w:rsidR="005E48AC" w:rsidRPr="003657B5">
        <w:rPr>
          <w:rFonts w:ascii="Arial Narrow" w:hAnsi="Arial Narrow"/>
          <w:sz w:val="22"/>
          <w:szCs w:val="22"/>
        </w:rPr>
        <w:t>5</w:t>
      </w:r>
      <w:r w:rsidR="005E48AC" w:rsidRPr="003657B5">
        <w:rPr>
          <w:rFonts w:ascii="Arial Narrow" w:hAnsi="Arial Narrow"/>
          <w:sz w:val="22"/>
          <w:szCs w:val="22"/>
          <w:vertAlign w:val="superscript"/>
        </w:rPr>
        <w:t>th</w:t>
      </w:r>
      <w:r w:rsidR="005E48AC" w:rsidRPr="003657B5">
        <w:rPr>
          <w:rFonts w:ascii="Arial Narrow" w:hAnsi="Arial Narrow"/>
          <w:sz w:val="22"/>
          <w:szCs w:val="22"/>
        </w:rPr>
        <w:t xml:space="preserve"> </w:t>
      </w:r>
      <w:r w:rsidRPr="003657B5">
        <w:rPr>
          <w:rFonts w:ascii="Arial Narrow" w:hAnsi="Arial Narrow"/>
          <w:sz w:val="22"/>
          <w:szCs w:val="22"/>
        </w:rPr>
        <w:t>November which is a day of rest at COP. COPs often over-run so on Saturday 2</w:t>
      </w:r>
      <w:r w:rsidR="005E48AC" w:rsidRPr="003657B5">
        <w:rPr>
          <w:rFonts w:ascii="Arial Narrow" w:hAnsi="Arial Narrow"/>
          <w:sz w:val="22"/>
          <w:szCs w:val="22"/>
        </w:rPr>
        <w:t>1</w:t>
      </w:r>
      <w:r w:rsidR="005E48AC" w:rsidRPr="003657B5">
        <w:rPr>
          <w:rFonts w:ascii="Arial Narrow" w:hAnsi="Arial Narrow"/>
          <w:sz w:val="22"/>
          <w:szCs w:val="22"/>
          <w:vertAlign w:val="superscript"/>
        </w:rPr>
        <w:t>st</w:t>
      </w:r>
      <w:r w:rsidR="005E48AC" w:rsidRPr="003657B5">
        <w:rPr>
          <w:rFonts w:ascii="Arial Narrow" w:hAnsi="Arial Narrow"/>
          <w:sz w:val="22"/>
          <w:szCs w:val="22"/>
        </w:rPr>
        <w:t xml:space="preserve"> </w:t>
      </w:r>
      <w:r w:rsidRPr="003657B5">
        <w:rPr>
          <w:rFonts w:ascii="Arial Narrow" w:hAnsi="Arial Narrow"/>
          <w:sz w:val="22"/>
          <w:szCs w:val="22"/>
        </w:rPr>
        <w:t>November we intend to carry on praying, either for the final negotiations, or for the outcomes of the decisions taken. These prayer sessions will be on Zoom and led by a team from Green Christian.</w:t>
      </w:r>
    </w:p>
    <w:p w14:paraId="37308A72" w14:textId="6505A4D3" w:rsidR="00F074D4" w:rsidRPr="003657B5" w:rsidRDefault="00000000">
      <w:pPr>
        <w:rPr>
          <w:rFonts w:ascii="Arial Narrow" w:hAnsi="Arial Narrow"/>
          <w:sz w:val="22"/>
          <w:szCs w:val="22"/>
        </w:rPr>
      </w:pPr>
      <w:hyperlink r:id="rId19" w:history="1">
        <w:r w:rsidR="005E48AC" w:rsidRPr="003657B5">
          <w:rPr>
            <w:rStyle w:val="Hyperlink"/>
            <w:rFonts w:ascii="Arial Narrow" w:hAnsi="Arial Narrow"/>
            <w:sz w:val="22"/>
            <w:szCs w:val="22"/>
          </w:rPr>
          <w:t>https://greenchristian.org.uk/cop31/</w:t>
        </w:r>
      </w:hyperlink>
    </w:p>
    <w:p w14:paraId="035B4B3C" w14:textId="77777777" w:rsidR="00F074D4" w:rsidRPr="003657B5" w:rsidRDefault="00F074D4">
      <w:pPr>
        <w:rPr>
          <w:rFonts w:ascii="Arial Narrow" w:hAnsi="Arial Narrow"/>
          <w:sz w:val="22"/>
          <w:szCs w:val="22"/>
        </w:rPr>
      </w:pPr>
    </w:p>
    <w:p w14:paraId="2C1048F9" w14:textId="157C6E04" w:rsidR="000D0C39" w:rsidRPr="003657B5" w:rsidRDefault="000D0C39">
      <w:pPr>
        <w:rPr>
          <w:rFonts w:ascii="Arial Narrow" w:hAnsi="Arial Narrow"/>
          <w:b/>
          <w:bCs/>
          <w:sz w:val="22"/>
          <w:szCs w:val="22"/>
        </w:rPr>
      </w:pPr>
      <w:r w:rsidRPr="003657B5">
        <w:rPr>
          <w:rFonts w:ascii="Arial Narrow" w:hAnsi="Arial Narrow"/>
          <w:b/>
          <w:bCs/>
          <w:sz w:val="22"/>
          <w:szCs w:val="22"/>
        </w:rPr>
        <w:t>Tuesday 10</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46947980" w14:textId="3BDDBD4E" w:rsidR="00D91F3C" w:rsidRPr="003657B5" w:rsidRDefault="00D91F3C">
      <w:pPr>
        <w:rPr>
          <w:rFonts w:ascii="Arial Narrow" w:hAnsi="Arial Narrow"/>
          <w:sz w:val="22"/>
          <w:szCs w:val="22"/>
        </w:rPr>
      </w:pPr>
      <w:r w:rsidRPr="003657B5">
        <w:rPr>
          <w:rFonts w:ascii="Arial Narrow" w:hAnsi="Arial Narrow"/>
          <w:sz w:val="22"/>
          <w:szCs w:val="22"/>
        </w:rPr>
        <w:t>Day two’s theme at COP31 is Energy and Transport. Pray for negotiations, plans and work in the fields of:</w:t>
      </w:r>
    </w:p>
    <w:p w14:paraId="040D5321" w14:textId="77777777" w:rsidR="00D91F3C" w:rsidRPr="003657B5" w:rsidRDefault="00D91F3C" w:rsidP="00D91F3C">
      <w:pPr>
        <w:pStyle w:val="ListParagraph"/>
        <w:numPr>
          <w:ilvl w:val="0"/>
          <w:numId w:val="37"/>
        </w:numPr>
        <w:rPr>
          <w:rFonts w:ascii="Arial Narrow" w:hAnsi="Arial Narrow"/>
          <w:sz w:val="22"/>
          <w:szCs w:val="22"/>
        </w:rPr>
      </w:pPr>
      <w:r w:rsidRPr="003657B5">
        <w:rPr>
          <w:rFonts w:ascii="Arial Narrow" w:hAnsi="Arial Narrow"/>
          <w:sz w:val="22"/>
          <w:szCs w:val="22"/>
        </w:rPr>
        <w:t xml:space="preserve">Energy Security · </w:t>
      </w:r>
    </w:p>
    <w:p w14:paraId="7EF117D9" w14:textId="77777777" w:rsidR="00D91F3C" w:rsidRPr="003657B5" w:rsidRDefault="00D91F3C" w:rsidP="00D91F3C">
      <w:pPr>
        <w:pStyle w:val="ListParagraph"/>
        <w:numPr>
          <w:ilvl w:val="0"/>
          <w:numId w:val="37"/>
        </w:numPr>
        <w:rPr>
          <w:rFonts w:ascii="Arial Narrow" w:hAnsi="Arial Narrow"/>
          <w:sz w:val="22"/>
          <w:szCs w:val="22"/>
        </w:rPr>
      </w:pPr>
      <w:r w:rsidRPr="003657B5">
        <w:rPr>
          <w:rFonts w:ascii="Arial Narrow" w:hAnsi="Arial Narrow"/>
          <w:sz w:val="22"/>
          <w:szCs w:val="22"/>
        </w:rPr>
        <w:t xml:space="preserve">Electrification · </w:t>
      </w:r>
    </w:p>
    <w:p w14:paraId="10DA7128" w14:textId="77777777" w:rsidR="00D91F3C" w:rsidRPr="003657B5" w:rsidRDefault="00D91F3C" w:rsidP="00D91F3C">
      <w:pPr>
        <w:pStyle w:val="ListParagraph"/>
        <w:numPr>
          <w:ilvl w:val="0"/>
          <w:numId w:val="37"/>
        </w:numPr>
        <w:rPr>
          <w:rFonts w:ascii="Arial Narrow" w:hAnsi="Arial Narrow"/>
          <w:sz w:val="22"/>
          <w:szCs w:val="22"/>
        </w:rPr>
      </w:pPr>
      <w:r w:rsidRPr="003657B5">
        <w:rPr>
          <w:rFonts w:ascii="Arial Narrow" w:hAnsi="Arial Narrow"/>
          <w:sz w:val="22"/>
          <w:szCs w:val="22"/>
        </w:rPr>
        <w:t xml:space="preserve">Grid Infrastructure · </w:t>
      </w:r>
    </w:p>
    <w:p w14:paraId="49B1B2DA" w14:textId="77777777" w:rsidR="00D91F3C" w:rsidRPr="003657B5" w:rsidRDefault="00D91F3C" w:rsidP="00D91F3C">
      <w:pPr>
        <w:pStyle w:val="ListParagraph"/>
        <w:numPr>
          <w:ilvl w:val="0"/>
          <w:numId w:val="37"/>
        </w:numPr>
        <w:rPr>
          <w:rFonts w:ascii="Arial Narrow" w:hAnsi="Arial Narrow"/>
          <w:sz w:val="22"/>
          <w:szCs w:val="22"/>
        </w:rPr>
      </w:pPr>
      <w:r w:rsidRPr="003657B5">
        <w:rPr>
          <w:rFonts w:ascii="Arial Narrow" w:hAnsi="Arial Narrow"/>
          <w:sz w:val="22"/>
          <w:szCs w:val="22"/>
        </w:rPr>
        <w:t>Energy Diversification and Efficiency</w:t>
      </w:r>
    </w:p>
    <w:p w14:paraId="7AE78E8A" w14:textId="4127255E" w:rsidR="000D0C39" w:rsidRPr="003657B5" w:rsidRDefault="00D91F3C" w:rsidP="00D91F3C">
      <w:pPr>
        <w:pStyle w:val="ListParagraph"/>
        <w:numPr>
          <w:ilvl w:val="0"/>
          <w:numId w:val="37"/>
        </w:numPr>
        <w:rPr>
          <w:rFonts w:ascii="Arial Narrow" w:hAnsi="Arial Narrow"/>
          <w:sz w:val="22"/>
          <w:szCs w:val="22"/>
        </w:rPr>
      </w:pPr>
      <w:r w:rsidRPr="003657B5">
        <w:rPr>
          <w:rFonts w:ascii="Arial Narrow" w:hAnsi="Arial Narrow"/>
          <w:sz w:val="22"/>
          <w:szCs w:val="22"/>
        </w:rPr>
        <w:t>Sustainable Transport</w:t>
      </w:r>
    </w:p>
    <w:p w14:paraId="5CF67BBE" w14:textId="77777777" w:rsidR="000D0C39" w:rsidRPr="003657B5" w:rsidRDefault="000D0C39">
      <w:pPr>
        <w:rPr>
          <w:rFonts w:ascii="Arial Narrow" w:hAnsi="Arial Narrow"/>
          <w:sz w:val="22"/>
          <w:szCs w:val="22"/>
        </w:rPr>
      </w:pPr>
    </w:p>
    <w:p w14:paraId="3F9D7A75" w14:textId="31C59865" w:rsidR="00D91F3C" w:rsidRPr="003657B5" w:rsidRDefault="00D91F3C" w:rsidP="00D91F3C">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176FA97B" w14:textId="77777777" w:rsidR="00D91F3C" w:rsidRPr="003657B5" w:rsidRDefault="00000000" w:rsidP="00D91F3C">
      <w:pPr>
        <w:rPr>
          <w:rFonts w:ascii="Arial Narrow" w:hAnsi="Arial Narrow"/>
          <w:sz w:val="22"/>
          <w:szCs w:val="22"/>
        </w:rPr>
      </w:pPr>
      <w:hyperlink r:id="rId20" w:history="1">
        <w:r w:rsidR="00D91F3C" w:rsidRPr="003657B5">
          <w:rPr>
            <w:rStyle w:val="Hyperlink"/>
            <w:rFonts w:ascii="Arial Narrow" w:hAnsi="Arial Narrow"/>
            <w:sz w:val="22"/>
            <w:szCs w:val="22"/>
          </w:rPr>
          <w:t>https://greenchristian.org.uk/cop31/</w:t>
        </w:r>
      </w:hyperlink>
    </w:p>
    <w:p w14:paraId="7BD1CD71" w14:textId="77777777" w:rsidR="00D91F3C" w:rsidRPr="003657B5" w:rsidRDefault="00D91F3C">
      <w:pPr>
        <w:rPr>
          <w:rFonts w:ascii="Arial Narrow" w:hAnsi="Arial Narrow"/>
          <w:sz w:val="22"/>
          <w:szCs w:val="22"/>
        </w:rPr>
      </w:pPr>
    </w:p>
    <w:p w14:paraId="5858D9F2" w14:textId="23B32D1D" w:rsidR="000D0C39" w:rsidRPr="003657B5" w:rsidRDefault="000D0C39">
      <w:pPr>
        <w:rPr>
          <w:rFonts w:ascii="Arial Narrow" w:hAnsi="Arial Narrow"/>
          <w:b/>
          <w:bCs/>
          <w:sz w:val="22"/>
          <w:szCs w:val="22"/>
        </w:rPr>
      </w:pPr>
      <w:r w:rsidRPr="003657B5">
        <w:rPr>
          <w:rFonts w:ascii="Arial Narrow" w:hAnsi="Arial Narrow"/>
          <w:b/>
          <w:bCs/>
          <w:sz w:val="22"/>
          <w:szCs w:val="22"/>
        </w:rPr>
        <w:t>Wednesday 11</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6699A439" w14:textId="791637A2" w:rsidR="00D91F3C" w:rsidRPr="003657B5" w:rsidRDefault="00D91F3C" w:rsidP="00D91F3C">
      <w:pPr>
        <w:rPr>
          <w:rFonts w:ascii="Arial Narrow" w:hAnsi="Arial Narrow"/>
          <w:sz w:val="22"/>
          <w:szCs w:val="22"/>
        </w:rPr>
      </w:pPr>
      <w:r w:rsidRPr="003657B5">
        <w:rPr>
          <w:rFonts w:ascii="Arial Narrow" w:hAnsi="Arial Narrow"/>
          <w:sz w:val="22"/>
          <w:szCs w:val="22"/>
        </w:rPr>
        <w:t>Day three’s theme at COP31 is Zero Waste. Pray for negotiations, plans and work in the fields of:</w:t>
      </w:r>
    </w:p>
    <w:p w14:paraId="6158F4FB" w14:textId="77777777" w:rsidR="00D91F3C" w:rsidRPr="003657B5" w:rsidRDefault="00D91F3C" w:rsidP="00D91F3C">
      <w:pPr>
        <w:pStyle w:val="ListParagraph"/>
        <w:numPr>
          <w:ilvl w:val="0"/>
          <w:numId w:val="38"/>
        </w:numPr>
        <w:rPr>
          <w:rFonts w:ascii="Arial Narrow" w:hAnsi="Arial Narrow"/>
          <w:sz w:val="22"/>
          <w:szCs w:val="22"/>
        </w:rPr>
      </w:pPr>
      <w:r w:rsidRPr="003657B5">
        <w:rPr>
          <w:rFonts w:ascii="Arial Narrow" w:hAnsi="Arial Narrow"/>
          <w:sz w:val="22"/>
          <w:szCs w:val="22"/>
        </w:rPr>
        <w:t xml:space="preserve">Resource Efficiency · Methane · </w:t>
      </w:r>
    </w:p>
    <w:p w14:paraId="2F37275A" w14:textId="77777777" w:rsidR="00D91F3C" w:rsidRPr="003657B5" w:rsidRDefault="00D91F3C" w:rsidP="00D91F3C">
      <w:pPr>
        <w:pStyle w:val="ListParagraph"/>
        <w:numPr>
          <w:ilvl w:val="0"/>
          <w:numId w:val="38"/>
        </w:numPr>
        <w:rPr>
          <w:rFonts w:ascii="Arial Narrow" w:hAnsi="Arial Narrow"/>
          <w:sz w:val="22"/>
          <w:szCs w:val="22"/>
        </w:rPr>
      </w:pPr>
      <w:r w:rsidRPr="003657B5">
        <w:rPr>
          <w:rFonts w:ascii="Arial Narrow" w:hAnsi="Arial Narrow"/>
          <w:sz w:val="22"/>
          <w:szCs w:val="22"/>
        </w:rPr>
        <w:t>Circular Economy</w:t>
      </w:r>
    </w:p>
    <w:p w14:paraId="3D111327" w14:textId="77777777" w:rsidR="00D91F3C" w:rsidRPr="003657B5" w:rsidRDefault="00D91F3C" w:rsidP="00D91F3C">
      <w:pPr>
        <w:pStyle w:val="ListParagraph"/>
        <w:numPr>
          <w:ilvl w:val="0"/>
          <w:numId w:val="38"/>
        </w:numPr>
        <w:rPr>
          <w:rFonts w:ascii="Arial Narrow" w:hAnsi="Arial Narrow"/>
          <w:sz w:val="22"/>
          <w:szCs w:val="22"/>
        </w:rPr>
      </w:pPr>
      <w:r w:rsidRPr="003657B5">
        <w:rPr>
          <w:rFonts w:ascii="Arial Narrow" w:hAnsi="Arial Narrow"/>
          <w:sz w:val="22"/>
          <w:szCs w:val="22"/>
        </w:rPr>
        <w:t xml:space="preserve">Climate-Friendly Buildings · </w:t>
      </w:r>
    </w:p>
    <w:p w14:paraId="398D9F1E" w14:textId="77777777" w:rsidR="00D91F3C" w:rsidRPr="003657B5" w:rsidRDefault="00D91F3C" w:rsidP="00D91F3C">
      <w:pPr>
        <w:rPr>
          <w:rFonts w:ascii="Arial Narrow" w:hAnsi="Arial Narrow"/>
          <w:sz w:val="22"/>
          <w:szCs w:val="22"/>
        </w:rPr>
      </w:pPr>
    </w:p>
    <w:p w14:paraId="309E551D" w14:textId="08ADB5B4" w:rsidR="008F434B" w:rsidRPr="003657B5" w:rsidRDefault="008F434B" w:rsidP="00D91F3C">
      <w:pPr>
        <w:rPr>
          <w:rFonts w:ascii="Arial Narrow" w:hAnsi="Arial Narrow"/>
          <w:sz w:val="22"/>
          <w:szCs w:val="22"/>
        </w:rPr>
      </w:pPr>
      <w:r w:rsidRPr="003657B5">
        <w:rPr>
          <w:rFonts w:ascii="Arial Narrow" w:hAnsi="Arial Narrow"/>
          <w:sz w:val="22"/>
          <w:szCs w:val="22"/>
        </w:rPr>
        <w:t>It is also day one of the Leader’s Summit.</w:t>
      </w:r>
    </w:p>
    <w:p w14:paraId="78B5C89B" w14:textId="77777777" w:rsidR="008F434B" w:rsidRPr="003657B5" w:rsidRDefault="008F434B" w:rsidP="00D91F3C">
      <w:pPr>
        <w:rPr>
          <w:rFonts w:ascii="Arial Narrow" w:hAnsi="Arial Narrow"/>
          <w:sz w:val="22"/>
          <w:szCs w:val="22"/>
        </w:rPr>
      </w:pPr>
    </w:p>
    <w:p w14:paraId="091E04BD" w14:textId="77777777" w:rsidR="00D91F3C" w:rsidRPr="003657B5" w:rsidRDefault="00D91F3C" w:rsidP="00D91F3C">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5FA87B09" w14:textId="77777777" w:rsidR="00D91F3C" w:rsidRPr="003657B5" w:rsidRDefault="00000000" w:rsidP="00D91F3C">
      <w:pPr>
        <w:rPr>
          <w:rFonts w:ascii="Arial Narrow" w:hAnsi="Arial Narrow"/>
          <w:sz w:val="22"/>
          <w:szCs w:val="22"/>
        </w:rPr>
      </w:pPr>
      <w:hyperlink r:id="rId21" w:history="1">
        <w:r w:rsidR="00D91F3C" w:rsidRPr="003657B5">
          <w:rPr>
            <w:rStyle w:val="Hyperlink"/>
            <w:rFonts w:ascii="Arial Narrow" w:hAnsi="Arial Narrow"/>
            <w:sz w:val="22"/>
            <w:szCs w:val="22"/>
          </w:rPr>
          <w:t>https://greenchristian.org.uk/cop31/</w:t>
        </w:r>
      </w:hyperlink>
    </w:p>
    <w:p w14:paraId="2E25BAA4" w14:textId="102067BC" w:rsidR="000D0C39" w:rsidRPr="003657B5" w:rsidRDefault="000D0C39">
      <w:pPr>
        <w:rPr>
          <w:rFonts w:ascii="Arial Narrow" w:hAnsi="Arial Narrow"/>
          <w:sz w:val="22"/>
          <w:szCs w:val="22"/>
        </w:rPr>
      </w:pPr>
    </w:p>
    <w:p w14:paraId="6184012A" w14:textId="56D561E1" w:rsidR="000D0C39" w:rsidRPr="003657B5" w:rsidRDefault="000D0C39">
      <w:pPr>
        <w:rPr>
          <w:rFonts w:ascii="Arial Narrow" w:hAnsi="Arial Narrow"/>
          <w:b/>
          <w:bCs/>
          <w:sz w:val="22"/>
          <w:szCs w:val="22"/>
        </w:rPr>
      </w:pPr>
      <w:r w:rsidRPr="003657B5">
        <w:rPr>
          <w:rFonts w:ascii="Arial Narrow" w:hAnsi="Arial Narrow"/>
          <w:b/>
          <w:bCs/>
          <w:sz w:val="22"/>
          <w:szCs w:val="22"/>
        </w:rPr>
        <w:t>Thursday 12</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2C86BBD0" w14:textId="3C6F185A" w:rsidR="008F434B" w:rsidRPr="003657B5" w:rsidRDefault="008F434B" w:rsidP="008F434B">
      <w:pPr>
        <w:rPr>
          <w:rFonts w:ascii="Arial Narrow" w:hAnsi="Arial Narrow"/>
          <w:sz w:val="22"/>
          <w:szCs w:val="22"/>
        </w:rPr>
      </w:pPr>
      <w:r w:rsidRPr="003657B5">
        <w:rPr>
          <w:rFonts w:ascii="Arial Narrow" w:hAnsi="Arial Narrow"/>
          <w:sz w:val="22"/>
          <w:szCs w:val="22"/>
        </w:rPr>
        <w:t>Day four’s theme at COP31 is Resilient Cities and the Built Environment. Pray for negotiations, plans and work in the fields of:</w:t>
      </w:r>
    </w:p>
    <w:p w14:paraId="656832A3"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Climate-Friendly Buildings · </w:t>
      </w:r>
    </w:p>
    <w:p w14:paraId="74C3C8F4"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Settlements and Urban Resilience · </w:t>
      </w:r>
    </w:p>
    <w:p w14:paraId="44A16E3D"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Disaster Risk Management · </w:t>
      </w:r>
    </w:p>
    <w:p w14:paraId="57466618"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Local Governments · </w:t>
      </w:r>
    </w:p>
    <w:p w14:paraId="7E3C437B"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Smart Cities · </w:t>
      </w:r>
    </w:p>
    <w:p w14:paraId="39B7F023"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Nature-Based Solutions · </w:t>
      </w:r>
    </w:p>
    <w:p w14:paraId="4E95591C"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Smart Mobility · </w:t>
      </w:r>
    </w:p>
    <w:p w14:paraId="56435326" w14:textId="77777777"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 xml:space="preserve">Built Environment and Infrastructure · </w:t>
      </w:r>
    </w:p>
    <w:p w14:paraId="1DEA1E90" w14:textId="1ED58730" w:rsidR="008F434B" w:rsidRPr="003657B5" w:rsidRDefault="008F434B" w:rsidP="008F434B">
      <w:pPr>
        <w:pStyle w:val="NormalWeb"/>
        <w:numPr>
          <w:ilvl w:val="0"/>
          <w:numId w:val="38"/>
        </w:numPr>
        <w:spacing w:before="0" w:beforeAutospacing="0" w:after="0" w:afterAutospacing="0"/>
        <w:rPr>
          <w:rFonts w:ascii="Arial Narrow" w:hAnsi="Arial Narrow"/>
          <w:sz w:val="22"/>
          <w:szCs w:val="22"/>
        </w:rPr>
      </w:pPr>
      <w:r w:rsidRPr="003657B5">
        <w:rPr>
          <w:rFonts w:ascii="Arial Narrow" w:hAnsi="Arial Narrow" w:cs="Arial"/>
          <w:color w:val="000000"/>
          <w:sz w:val="22"/>
          <w:szCs w:val="22"/>
        </w:rPr>
        <w:t>Sustainable Waste Systems</w:t>
      </w:r>
    </w:p>
    <w:p w14:paraId="39A34EC2" w14:textId="77777777" w:rsidR="008F434B" w:rsidRPr="003657B5" w:rsidRDefault="008F434B" w:rsidP="008F434B">
      <w:pPr>
        <w:rPr>
          <w:rFonts w:ascii="Arial Narrow" w:hAnsi="Arial Narrow"/>
          <w:sz w:val="22"/>
          <w:szCs w:val="22"/>
        </w:rPr>
      </w:pPr>
    </w:p>
    <w:p w14:paraId="49113727" w14:textId="7EFD3EAC" w:rsidR="008F434B" w:rsidRPr="003657B5" w:rsidRDefault="008F434B" w:rsidP="008F434B">
      <w:pPr>
        <w:rPr>
          <w:rFonts w:ascii="Arial Narrow" w:hAnsi="Arial Narrow"/>
          <w:sz w:val="22"/>
          <w:szCs w:val="22"/>
        </w:rPr>
      </w:pPr>
      <w:r w:rsidRPr="003657B5">
        <w:rPr>
          <w:rFonts w:ascii="Arial Narrow" w:hAnsi="Arial Narrow"/>
          <w:sz w:val="22"/>
          <w:szCs w:val="22"/>
        </w:rPr>
        <w:lastRenderedPageBreak/>
        <w:t>It is also day two of the Leader’s Summit.</w:t>
      </w:r>
    </w:p>
    <w:p w14:paraId="347DA25E" w14:textId="77777777" w:rsidR="008F434B" w:rsidRPr="003657B5" w:rsidRDefault="008F434B" w:rsidP="008F434B">
      <w:pPr>
        <w:rPr>
          <w:rFonts w:ascii="Arial Narrow" w:hAnsi="Arial Narrow"/>
          <w:sz w:val="22"/>
          <w:szCs w:val="22"/>
        </w:rPr>
      </w:pPr>
    </w:p>
    <w:p w14:paraId="52CAC9C3" w14:textId="77777777" w:rsidR="008F434B" w:rsidRPr="003657B5" w:rsidRDefault="008F434B" w:rsidP="008F434B">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78EADEBF" w14:textId="48AB20F8" w:rsidR="000D0C39" w:rsidRPr="003657B5" w:rsidRDefault="00000000" w:rsidP="008F434B">
      <w:pPr>
        <w:rPr>
          <w:rFonts w:ascii="Arial Narrow" w:hAnsi="Arial Narrow"/>
          <w:sz w:val="22"/>
          <w:szCs w:val="22"/>
        </w:rPr>
      </w:pPr>
      <w:hyperlink r:id="rId22" w:history="1">
        <w:r w:rsidR="008F434B" w:rsidRPr="003657B5">
          <w:rPr>
            <w:rStyle w:val="Hyperlink"/>
            <w:rFonts w:ascii="Arial Narrow" w:hAnsi="Arial Narrow"/>
            <w:sz w:val="22"/>
            <w:szCs w:val="22"/>
          </w:rPr>
          <w:t>https://greenchristian.org.uk/cop31/</w:t>
        </w:r>
      </w:hyperlink>
    </w:p>
    <w:p w14:paraId="1D9255F8" w14:textId="77777777" w:rsidR="000D0C39" w:rsidRPr="003657B5" w:rsidRDefault="000D0C39">
      <w:pPr>
        <w:rPr>
          <w:rFonts w:ascii="Arial Narrow" w:hAnsi="Arial Narrow"/>
          <w:sz w:val="22"/>
          <w:szCs w:val="22"/>
        </w:rPr>
      </w:pPr>
    </w:p>
    <w:p w14:paraId="11237CA6" w14:textId="0EDC8D9F" w:rsidR="000D0C39" w:rsidRPr="003657B5" w:rsidRDefault="000D0C39">
      <w:pPr>
        <w:rPr>
          <w:rFonts w:ascii="Arial Narrow" w:hAnsi="Arial Narrow"/>
          <w:b/>
          <w:bCs/>
          <w:sz w:val="22"/>
          <w:szCs w:val="22"/>
        </w:rPr>
      </w:pPr>
      <w:r w:rsidRPr="003657B5">
        <w:rPr>
          <w:rFonts w:ascii="Arial Narrow" w:hAnsi="Arial Narrow"/>
          <w:b/>
          <w:bCs/>
          <w:sz w:val="22"/>
          <w:szCs w:val="22"/>
        </w:rPr>
        <w:t>Friday 13</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3AA4090A" w14:textId="35857810" w:rsidR="008F434B" w:rsidRPr="003657B5" w:rsidRDefault="008F434B" w:rsidP="008F434B">
      <w:pPr>
        <w:rPr>
          <w:rFonts w:ascii="Arial Narrow" w:hAnsi="Arial Narrow"/>
          <w:sz w:val="22"/>
          <w:szCs w:val="22"/>
        </w:rPr>
      </w:pPr>
      <w:r w:rsidRPr="003657B5">
        <w:rPr>
          <w:rFonts w:ascii="Arial Narrow" w:hAnsi="Arial Narrow"/>
          <w:sz w:val="22"/>
          <w:szCs w:val="22"/>
        </w:rPr>
        <w:t>Day five’s theme at COP31 is Finance and Trade. Pray for negotiations, plans and work in the fields of:</w:t>
      </w:r>
    </w:p>
    <w:p w14:paraId="76295A56"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Green Transformation · </w:t>
      </w:r>
    </w:p>
    <w:p w14:paraId="3F7D0406"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Climate-Based Investment · </w:t>
      </w:r>
    </w:p>
    <w:p w14:paraId="191EA735"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Green Finance · </w:t>
      </w:r>
    </w:p>
    <w:p w14:paraId="796A3BEA"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Value Chains · </w:t>
      </w:r>
    </w:p>
    <w:p w14:paraId="2F5AF8F1" w14:textId="48016AC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Carbon Markets</w:t>
      </w:r>
    </w:p>
    <w:p w14:paraId="737A680D" w14:textId="77777777" w:rsidR="008F434B" w:rsidRPr="003657B5" w:rsidRDefault="008F434B" w:rsidP="008F434B">
      <w:pPr>
        <w:rPr>
          <w:rFonts w:ascii="Arial Narrow" w:hAnsi="Arial Narrow"/>
          <w:sz w:val="22"/>
          <w:szCs w:val="22"/>
        </w:rPr>
      </w:pPr>
    </w:p>
    <w:p w14:paraId="63D2F908" w14:textId="77777777" w:rsidR="008F434B" w:rsidRPr="003657B5" w:rsidRDefault="008F434B" w:rsidP="008F434B">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2FA892D5" w14:textId="77777777" w:rsidR="008F434B" w:rsidRPr="003657B5" w:rsidRDefault="00000000" w:rsidP="008F434B">
      <w:pPr>
        <w:rPr>
          <w:rFonts w:ascii="Arial Narrow" w:hAnsi="Arial Narrow"/>
          <w:sz w:val="22"/>
          <w:szCs w:val="22"/>
        </w:rPr>
      </w:pPr>
      <w:hyperlink r:id="rId23" w:history="1">
        <w:r w:rsidR="008F434B" w:rsidRPr="003657B5">
          <w:rPr>
            <w:rStyle w:val="Hyperlink"/>
            <w:rFonts w:ascii="Arial Narrow" w:hAnsi="Arial Narrow"/>
            <w:sz w:val="22"/>
            <w:szCs w:val="22"/>
          </w:rPr>
          <w:t>https://greenchristian.org.uk/cop31/</w:t>
        </w:r>
      </w:hyperlink>
    </w:p>
    <w:p w14:paraId="16580DF2" w14:textId="77777777" w:rsidR="000D0C39" w:rsidRDefault="000D0C39">
      <w:pPr>
        <w:rPr>
          <w:rFonts w:ascii="Arial Narrow" w:hAnsi="Arial Narrow"/>
          <w:sz w:val="22"/>
          <w:szCs w:val="22"/>
        </w:rPr>
      </w:pPr>
    </w:p>
    <w:p w14:paraId="55DA1EA7" w14:textId="77777777" w:rsidR="002134C1" w:rsidRDefault="002134C1">
      <w:pPr>
        <w:rPr>
          <w:rFonts w:ascii="Arial Narrow" w:hAnsi="Arial Narrow"/>
          <w:sz w:val="22"/>
          <w:szCs w:val="22"/>
        </w:rPr>
      </w:pPr>
    </w:p>
    <w:p w14:paraId="6CD19522" w14:textId="77777777" w:rsidR="002134C1" w:rsidRDefault="002134C1">
      <w:pPr>
        <w:rPr>
          <w:rFonts w:ascii="Arial Narrow" w:hAnsi="Arial Narrow"/>
          <w:sz w:val="22"/>
          <w:szCs w:val="22"/>
        </w:rPr>
      </w:pPr>
    </w:p>
    <w:p w14:paraId="74A6276B" w14:textId="77777777" w:rsidR="002134C1" w:rsidRPr="003657B5" w:rsidRDefault="002134C1">
      <w:pPr>
        <w:rPr>
          <w:rFonts w:ascii="Arial Narrow" w:hAnsi="Arial Narrow"/>
          <w:sz w:val="22"/>
          <w:szCs w:val="22"/>
        </w:rPr>
      </w:pPr>
    </w:p>
    <w:p w14:paraId="18067205" w14:textId="4DE9AA6C" w:rsidR="000D0C39" w:rsidRPr="003657B5" w:rsidRDefault="000D0C39">
      <w:pPr>
        <w:rPr>
          <w:rFonts w:ascii="Arial Narrow" w:hAnsi="Arial Narrow"/>
          <w:b/>
          <w:bCs/>
          <w:sz w:val="22"/>
          <w:szCs w:val="22"/>
        </w:rPr>
      </w:pPr>
      <w:r w:rsidRPr="003657B5">
        <w:rPr>
          <w:rFonts w:ascii="Arial Narrow" w:hAnsi="Arial Narrow"/>
          <w:b/>
          <w:bCs/>
          <w:sz w:val="22"/>
          <w:szCs w:val="22"/>
        </w:rPr>
        <w:t>Saturday 14</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68EC9476" w14:textId="51A470AB" w:rsidR="008F434B" w:rsidRPr="003657B5" w:rsidRDefault="008F434B" w:rsidP="008F434B">
      <w:pPr>
        <w:rPr>
          <w:rFonts w:ascii="Arial Narrow" w:hAnsi="Arial Narrow"/>
          <w:sz w:val="22"/>
          <w:szCs w:val="22"/>
        </w:rPr>
      </w:pPr>
      <w:r w:rsidRPr="003657B5">
        <w:rPr>
          <w:rFonts w:ascii="Arial Narrow" w:hAnsi="Arial Narrow"/>
          <w:sz w:val="22"/>
          <w:szCs w:val="22"/>
        </w:rPr>
        <w:t>Day six’s theme at COP31 is Children, Youth, education and Skills. Pray for negotiations, plans and work in the fields of:</w:t>
      </w:r>
    </w:p>
    <w:p w14:paraId="2F118C5D"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Climate Literacy and Education · </w:t>
      </w:r>
    </w:p>
    <w:p w14:paraId="48045D63"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Green Skills and Workforce · </w:t>
      </w:r>
    </w:p>
    <w:p w14:paraId="37A084A1"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Academia · </w:t>
      </w:r>
    </w:p>
    <w:p w14:paraId="1DC6EDB5" w14:textId="7777777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 xml:space="preserve">Curriculum Development · </w:t>
      </w:r>
    </w:p>
    <w:p w14:paraId="2B11B5FF" w14:textId="240CE557" w:rsidR="008F434B" w:rsidRPr="003657B5" w:rsidRDefault="008F434B" w:rsidP="008F434B">
      <w:pPr>
        <w:pStyle w:val="ListParagraph"/>
        <w:numPr>
          <w:ilvl w:val="0"/>
          <w:numId w:val="39"/>
        </w:numPr>
        <w:rPr>
          <w:rFonts w:ascii="Arial Narrow" w:hAnsi="Arial Narrow" w:cs="Arial"/>
          <w:color w:val="000000"/>
          <w:sz w:val="22"/>
          <w:szCs w:val="22"/>
        </w:rPr>
      </w:pPr>
      <w:r w:rsidRPr="003657B5">
        <w:rPr>
          <w:rFonts w:ascii="Arial Narrow" w:hAnsi="Arial Narrow" w:cs="Arial"/>
          <w:color w:val="000000"/>
          <w:sz w:val="22"/>
          <w:szCs w:val="22"/>
        </w:rPr>
        <w:t>Lifelong Learning</w:t>
      </w:r>
    </w:p>
    <w:p w14:paraId="617FB873" w14:textId="77777777" w:rsidR="008F434B" w:rsidRPr="003657B5" w:rsidRDefault="008F434B" w:rsidP="008F434B">
      <w:pPr>
        <w:rPr>
          <w:rFonts w:ascii="Arial Narrow" w:hAnsi="Arial Narrow"/>
          <w:sz w:val="22"/>
          <w:szCs w:val="22"/>
        </w:rPr>
      </w:pPr>
    </w:p>
    <w:p w14:paraId="7BD3F22F" w14:textId="77777777" w:rsidR="008F434B" w:rsidRPr="003657B5" w:rsidRDefault="008F434B" w:rsidP="008F434B">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4AD31397" w14:textId="0CFEF02F" w:rsidR="000D0C39" w:rsidRPr="003657B5" w:rsidRDefault="00000000" w:rsidP="008F434B">
      <w:pPr>
        <w:rPr>
          <w:rFonts w:ascii="Arial Narrow" w:hAnsi="Arial Narrow"/>
          <w:sz w:val="22"/>
          <w:szCs w:val="22"/>
        </w:rPr>
      </w:pPr>
      <w:hyperlink r:id="rId24" w:history="1">
        <w:r w:rsidR="008F434B" w:rsidRPr="003657B5">
          <w:rPr>
            <w:rStyle w:val="Hyperlink"/>
            <w:rFonts w:ascii="Arial Narrow" w:hAnsi="Arial Narrow"/>
            <w:sz w:val="22"/>
            <w:szCs w:val="22"/>
          </w:rPr>
          <w:t>https://greenchristian.org.uk/cop31/</w:t>
        </w:r>
      </w:hyperlink>
    </w:p>
    <w:p w14:paraId="7B554D70" w14:textId="77777777" w:rsidR="000D0C39" w:rsidRPr="003657B5" w:rsidRDefault="000D0C39">
      <w:pPr>
        <w:rPr>
          <w:rFonts w:ascii="Arial Narrow" w:hAnsi="Arial Narrow"/>
          <w:sz w:val="22"/>
          <w:szCs w:val="22"/>
        </w:rPr>
      </w:pPr>
    </w:p>
    <w:p w14:paraId="25B1F1C9" w14:textId="185502AC" w:rsidR="000D0C39" w:rsidRPr="003657B5" w:rsidRDefault="000D0C39">
      <w:pPr>
        <w:rPr>
          <w:rFonts w:ascii="Arial Narrow" w:hAnsi="Arial Narrow"/>
          <w:b/>
          <w:bCs/>
          <w:sz w:val="22"/>
          <w:szCs w:val="22"/>
        </w:rPr>
      </w:pPr>
      <w:r w:rsidRPr="003657B5">
        <w:rPr>
          <w:rFonts w:ascii="Arial Narrow" w:hAnsi="Arial Narrow"/>
          <w:b/>
          <w:bCs/>
          <w:sz w:val="22"/>
          <w:szCs w:val="22"/>
        </w:rPr>
        <w:t>Sunday 15</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186DA5D0" w14:textId="61C0AF2D" w:rsidR="008F6B09" w:rsidRPr="003657B5" w:rsidRDefault="008F6B09" w:rsidP="008F6B09">
      <w:pPr>
        <w:rPr>
          <w:rFonts w:ascii="Arial Narrow" w:hAnsi="Arial Narrow"/>
          <w:sz w:val="22"/>
          <w:szCs w:val="22"/>
        </w:rPr>
      </w:pPr>
      <w:r w:rsidRPr="003657B5">
        <w:rPr>
          <w:rFonts w:ascii="Arial Narrow" w:hAnsi="Arial Narrow"/>
          <w:sz w:val="22"/>
          <w:szCs w:val="22"/>
        </w:rPr>
        <w:t>God of blessings, </w:t>
      </w:r>
      <w:r w:rsidRPr="003657B5">
        <w:rPr>
          <w:rFonts w:ascii="Arial Narrow" w:hAnsi="Arial Narrow"/>
          <w:sz w:val="22"/>
          <w:szCs w:val="22"/>
        </w:rPr>
        <w:br/>
        <w:t>the universe sings of your glory. </w:t>
      </w:r>
      <w:r w:rsidRPr="003657B5">
        <w:rPr>
          <w:rFonts w:ascii="Arial Narrow" w:hAnsi="Arial Narrow"/>
          <w:sz w:val="22"/>
          <w:szCs w:val="22"/>
        </w:rPr>
        <w:br/>
        <w:t>Deepen our gratitude for all you have made </w:t>
      </w:r>
      <w:r w:rsidRPr="003657B5">
        <w:rPr>
          <w:rFonts w:ascii="Arial Narrow" w:hAnsi="Arial Narrow"/>
          <w:sz w:val="22"/>
          <w:szCs w:val="22"/>
        </w:rPr>
        <w:br/>
        <w:t>and awaken in us a renewed commitment </w:t>
      </w:r>
      <w:r w:rsidRPr="003657B5">
        <w:rPr>
          <w:rFonts w:ascii="Arial Narrow" w:hAnsi="Arial Narrow"/>
          <w:sz w:val="22"/>
          <w:szCs w:val="22"/>
        </w:rPr>
        <w:br/>
        <w:t>to care for the earth and each other. Inspire world leaders at COP31, </w:t>
      </w:r>
      <w:r w:rsidRPr="003657B5">
        <w:rPr>
          <w:rFonts w:ascii="Arial Narrow" w:hAnsi="Arial Narrow"/>
          <w:sz w:val="22"/>
          <w:szCs w:val="22"/>
        </w:rPr>
        <w:br/>
        <w:t>with openness to listen to those most affected by climate change </w:t>
      </w:r>
      <w:r w:rsidRPr="003657B5">
        <w:rPr>
          <w:rFonts w:ascii="Arial Narrow" w:hAnsi="Arial Narrow"/>
          <w:sz w:val="22"/>
          <w:szCs w:val="22"/>
        </w:rPr>
        <w:br/>
        <w:t>and with courage to act urgently and wisely, </w:t>
      </w:r>
      <w:r w:rsidRPr="003657B5">
        <w:rPr>
          <w:rFonts w:ascii="Arial Narrow" w:hAnsi="Arial Narrow"/>
          <w:sz w:val="22"/>
          <w:szCs w:val="22"/>
        </w:rPr>
        <w:br/>
        <w:t>so that our common home may be healed and restored  </w:t>
      </w:r>
      <w:r w:rsidRPr="003657B5">
        <w:rPr>
          <w:rFonts w:ascii="Arial Narrow" w:hAnsi="Arial Narrow"/>
          <w:sz w:val="22"/>
          <w:szCs w:val="22"/>
        </w:rPr>
        <w:br/>
        <w:t>and all people, and generations to come, may delight in it. </w:t>
      </w:r>
      <w:r w:rsidRPr="003657B5">
        <w:rPr>
          <w:rFonts w:ascii="Arial Narrow" w:hAnsi="Arial Narrow"/>
          <w:sz w:val="22"/>
          <w:szCs w:val="22"/>
        </w:rPr>
        <w:br/>
        <w:t>Amen.  </w:t>
      </w:r>
    </w:p>
    <w:p w14:paraId="0BC15A5E" w14:textId="706D58E8" w:rsidR="000D0C39" w:rsidRPr="003657B5" w:rsidRDefault="00000000">
      <w:pPr>
        <w:rPr>
          <w:rFonts w:ascii="Arial Narrow" w:hAnsi="Arial Narrow"/>
          <w:sz w:val="22"/>
          <w:szCs w:val="22"/>
        </w:rPr>
      </w:pPr>
      <w:hyperlink r:id="rId25" w:history="1">
        <w:r w:rsidR="008F6B09" w:rsidRPr="003657B5">
          <w:rPr>
            <w:rStyle w:val="Hyperlink"/>
            <w:rFonts w:ascii="Arial Narrow" w:hAnsi="Arial Narrow"/>
            <w:sz w:val="22"/>
            <w:szCs w:val="22"/>
          </w:rPr>
          <w:t>https://cafod.org.uk/pray/prayer-resources/cop31-prayer</w:t>
        </w:r>
      </w:hyperlink>
    </w:p>
    <w:p w14:paraId="0DF77ACD" w14:textId="77777777" w:rsidR="000D0C39" w:rsidRPr="003657B5" w:rsidRDefault="000D0C39">
      <w:pPr>
        <w:rPr>
          <w:rFonts w:ascii="Arial Narrow" w:hAnsi="Arial Narrow"/>
          <w:sz w:val="22"/>
          <w:szCs w:val="22"/>
        </w:rPr>
      </w:pPr>
    </w:p>
    <w:p w14:paraId="1E28A5BA" w14:textId="620E9498" w:rsidR="000D0C39" w:rsidRPr="003657B5" w:rsidRDefault="000D0C39">
      <w:pPr>
        <w:rPr>
          <w:rFonts w:ascii="Arial Narrow" w:hAnsi="Arial Narrow"/>
          <w:b/>
          <w:bCs/>
          <w:sz w:val="22"/>
          <w:szCs w:val="22"/>
        </w:rPr>
      </w:pPr>
      <w:r w:rsidRPr="003657B5">
        <w:rPr>
          <w:rFonts w:ascii="Arial Narrow" w:hAnsi="Arial Narrow"/>
          <w:b/>
          <w:bCs/>
          <w:sz w:val="22"/>
          <w:szCs w:val="22"/>
        </w:rPr>
        <w:t>Monday 16</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77655FC0" w14:textId="5E18004F" w:rsidR="00D677C0" w:rsidRPr="003657B5" w:rsidRDefault="00D677C0" w:rsidP="00D677C0">
      <w:pPr>
        <w:rPr>
          <w:rFonts w:ascii="Arial Narrow" w:hAnsi="Arial Narrow"/>
          <w:sz w:val="22"/>
          <w:szCs w:val="22"/>
        </w:rPr>
      </w:pPr>
      <w:r w:rsidRPr="003657B5">
        <w:rPr>
          <w:rFonts w:ascii="Arial Narrow" w:hAnsi="Arial Narrow"/>
          <w:sz w:val="22"/>
          <w:szCs w:val="22"/>
        </w:rPr>
        <w:t>Day seven’s theme at COP31 is Science, Industry and Tech. Pray for negotiations, plans and work in the fields of:</w:t>
      </w:r>
    </w:p>
    <w:p w14:paraId="22F4FC25" w14:textId="7777777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 xml:space="preserve">Science · </w:t>
      </w:r>
    </w:p>
    <w:p w14:paraId="16C440A5" w14:textId="7777777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 xml:space="preserve">Green Industrialisation · </w:t>
      </w:r>
    </w:p>
    <w:p w14:paraId="0D4D249A" w14:textId="7777777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 xml:space="preserve">Technology and Innovation · </w:t>
      </w:r>
    </w:p>
    <w:p w14:paraId="07C3074B" w14:textId="7777777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 xml:space="preserve">SMEs · </w:t>
      </w:r>
    </w:p>
    <w:p w14:paraId="4BE90F59" w14:textId="7777777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 xml:space="preserve">Digitalisation · </w:t>
      </w:r>
    </w:p>
    <w:p w14:paraId="30BE2C8E" w14:textId="7777777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 xml:space="preserve">Artificial Intelligence · </w:t>
      </w:r>
    </w:p>
    <w:p w14:paraId="2DCBDF0A" w14:textId="46FE9C47" w:rsidR="00D677C0" w:rsidRPr="003657B5" w:rsidRDefault="00D677C0" w:rsidP="00D677C0">
      <w:pPr>
        <w:pStyle w:val="ListParagraph"/>
        <w:numPr>
          <w:ilvl w:val="0"/>
          <w:numId w:val="40"/>
        </w:numPr>
        <w:rPr>
          <w:rFonts w:ascii="Arial Narrow" w:hAnsi="Arial Narrow" w:cs="Arial"/>
          <w:color w:val="000000"/>
          <w:sz w:val="22"/>
          <w:szCs w:val="22"/>
        </w:rPr>
      </w:pPr>
      <w:r w:rsidRPr="003657B5">
        <w:rPr>
          <w:rFonts w:ascii="Arial Narrow" w:hAnsi="Arial Narrow" w:cs="Arial"/>
          <w:color w:val="000000"/>
          <w:sz w:val="22"/>
          <w:szCs w:val="22"/>
        </w:rPr>
        <w:t>Low-Carbon Manufacturing</w:t>
      </w:r>
    </w:p>
    <w:p w14:paraId="072CE053" w14:textId="77777777" w:rsidR="00D677C0" w:rsidRPr="003657B5" w:rsidRDefault="00D677C0" w:rsidP="00D677C0">
      <w:pPr>
        <w:rPr>
          <w:rFonts w:ascii="Arial Narrow" w:hAnsi="Arial Narrow"/>
          <w:sz w:val="22"/>
          <w:szCs w:val="22"/>
        </w:rPr>
      </w:pPr>
    </w:p>
    <w:p w14:paraId="5FA6948F" w14:textId="77777777" w:rsidR="00D677C0" w:rsidRPr="003657B5" w:rsidRDefault="00D677C0" w:rsidP="00D677C0">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701DC547" w14:textId="149E2BEF" w:rsidR="000D0C39" w:rsidRPr="003657B5" w:rsidRDefault="00000000" w:rsidP="00D677C0">
      <w:pPr>
        <w:rPr>
          <w:rFonts w:ascii="Arial Narrow" w:hAnsi="Arial Narrow"/>
          <w:sz w:val="22"/>
          <w:szCs w:val="22"/>
        </w:rPr>
      </w:pPr>
      <w:hyperlink r:id="rId26" w:history="1">
        <w:r w:rsidR="00D677C0" w:rsidRPr="003657B5">
          <w:rPr>
            <w:rStyle w:val="Hyperlink"/>
            <w:rFonts w:ascii="Arial Narrow" w:hAnsi="Arial Narrow"/>
            <w:sz w:val="22"/>
            <w:szCs w:val="22"/>
          </w:rPr>
          <w:t>https://greenchristian.org.uk/cop31/</w:t>
        </w:r>
      </w:hyperlink>
    </w:p>
    <w:p w14:paraId="71FCCA1B" w14:textId="77777777" w:rsidR="000D0C39" w:rsidRPr="003657B5" w:rsidRDefault="000D0C39">
      <w:pPr>
        <w:rPr>
          <w:rFonts w:ascii="Arial Narrow" w:hAnsi="Arial Narrow"/>
          <w:sz w:val="22"/>
          <w:szCs w:val="22"/>
        </w:rPr>
      </w:pPr>
    </w:p>
    <w:p w14:paraId="4F91D02D" w14:textId="071C2C55" w:rsidR="000D0C39" w:rsidRPr="003657B5" w:rsidRDefault="000D0C39">
      <w:pPr>
        <w:rPr>
          <w:rFonts w:ascii="Arial Narrow" w:hAnsi="Arial Narrow"/>
          <w:b/>
          <w:bCs/>
          <w:sz w:val="22"/>
          <w:szCs w:val="22"/>
        </w:rPr>
      </w:pPr>
      <w:r w:rsidRPr="003657B5">
        <w:rPr>
          <w:rFonts w:ascii="Arial Narrow" w:hAnsi="Arial Narrow"/>
          <w:b/>
          <w:bCs/>
          <w:sz w:val="22"/>
          <w:szCs w:val="22"/>
        </w:rPr>
        <w:t>Tuesday 17</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4041E42A" w14:textId="5A9B98D2" w:rsidR="00D677C0" w:rsidRPr="003657B5" w:rsidRDefault="00D677C0" w:rsidP="00D677C0">
      <w:pPr>
        <w:rPr>
          <w:rFonts w:ascii="Arial Narrow" w:hAnsi="Arial Narrow"/>
          <w:sz w:val="22"/>
          <w:szCs w:val="22"/>
        </w:rPr>
      </w:pPr>
      <w:r w:rsidRPr="003657B5">
        <w:rPr>
          <w:rFonts w:ascii="Arial Narrow" w:hAnsi="Arial Narrow"/>
          <w:sz w:val="22"/>
          <w:szCs w:val="22"/>
        </w:rPr>
        <w:t>Day eight’s theme at COP31 is Ocean, Seas, Nature and Land Use. Pray for negotiations, plans and work in the fields of:</w:t>
      </w:r>
    </w:p>
    <w:p w14:paraId="1433EC9F" w14:textId="77777777" w:rsidR="00D677C0" w:rsidRPr="003657B5" w:rsidRDefault="00D677C0" w:rsidP="00D677C0">
      <w:pPr>
        <w:pStyle w:val="ListParagraph"/>
        <w:numPr>
          <w:ilvl w:val="0"/>
          <w:numId w:val="41"/>
        </w:numPr>
        <w:rPr>
          <w:rFonts w:ascii="Arial Narrow" w:hAnsi="Arial Narrow" w:cs="Arial"/>
          <w:color w:val="000000"/>
          <w:sz w:val="22"/>
          <w:szCs w:val="22"/>
        </w:rPr>
      </w:pPr>
      <w:r w:rsidRPr="003657B5">
        <w:rPr>
          <w:rFonts w:ascii="Arial Narrow" w:hAnsi="Arial Narrow" w:cs="Arial"/>
          <w:color w:val="000000"/>
          <w:sz w:val="22"/>
          <w:szCs w:val="22"/>
        </w:rPr>
        <w:t xml:space="preserve">Ocean and Marine Ecosystems · </w:t>
      </w:r>
    </w:p>
    <w:p w14:paraId="2A652153" w14:textId="77777777" w:rsidR="00D677C0" w:rsidRPr="003657B5" w:rsidRDefault="00D677C0" w:rsidP="00D677C0">
      <w:pPr>
        <w:pStyle w:val="ListParagraph"/>
        <w:numPr>
          <w:ilvl w:val="0"/>
          <w:numId w:val="41"/>
        </w:numPr>
        <w:rPr>
          <w:rFonts w:ascii="Arial Narrow" w:hAnsi="Arial Narrow" w:cs="Arial"/>
          <w:color w:val="000000"/>
          <w:sz w:val="22"/>
          <w:szCs w:val="22"/>
        </w:rPr>
      </w:pPr>
      <w:r w:rsidRPr="003657B5">
        <w:rPr>
          <w:rFonts w:ascii="Arial Narrow" w:hAnsi="Arial Narrow" w:cs="Arial"/>
          <w:color w:val="000000"/>
          <w:sz w:val="22"/>
          <w:szCs w:val="22"/>
        </w:rPr>
        <w:t xml:space="preserve">Inland Water Ecosystems · </w:t>
      </w:r>
    </w:p>
    <w:p w14:paraId="42B215D7" w14:textId="77777777" w:rsidR="00D677C0" w:rsidRPr="003657B5" w:rsidRDefault="00D677C0" w:rsidP="00D677C0">
      <w:pPr>
        <w:pStyle w:val="ListParagraph"/>
        <w:numPr>
          <w:ilvl w:val="0"/>
          <w:numId w:val="41"/>
        </w:numPr>
        <w:rPr>
          <w:rFonts w:ascii="Arial Narrow" w:hAnsi="Arial Narrow" w:cs="Arial"/>
          <w:color w:val="000000"/>
          <w:sz w:val="22"/>
          <w:szCs w:val="22"/>
        </w:rPr>
      </w:pPr>
      <w:r w:rsidRPr="003657B5">
        <w:rPr>
          <w:rFonts w:ascii="Arial Narrow" w:hAnsi="Arial Narrow" w:cs="Arial"/>
          <w:color w:val="000000"/>
          <w:sz w:val="22"/>
          <w:szCs w:val="22"/>
        </w:rPr>
        <w:t xml:space="preserve">Coastal Resilience · </w:t>
      </w:r>
    </w:p>
    <w:p w14:paraId="2A534327" w14:textId="77777777" w:rsidR="00D677C0" w:rsidRPr="003657B5" w:rsidRDefault="00D677C0" w:rsidP="00D677C0">
      <w:pPr>
        <w:pStyle w:val="ListParagraph"/>
        <w:numPr>
          <w:ilvl w:val="0"/>
          <w:numId w:val="41"/>
        </w:numPr>
        <w:rPr>
          <w:rFonts w:ascii="Arial Narrow" w:hAnsi="Arial Narrow" w:cs="Arial"/>
          <w:color w:val="000000"/>
          <w:sz w:val="22"/>
          <w:szCs w:val="22"/>
        </w:rPr>
      </w:pPr>
      <w:r w:rsidRPr="003657B5">
        <w:rPr>
          <w:rFonts w:ascii="Arial Narrow" w:hAnsi="Arial Narrow" w:cs="Arial"/>
          <w:color w:val="000000"/>
          <w:sz w:val="22"/>
          <w:szCs w:val="22"/>
        </w:rPr>
        <w:t xml:space="preserve">Blue Economy · </w:t>
      </w:r>
    </w:p>
    <w:p w14:paraId="78A844EC" w14:textId="77777777" w:rsidR="00D677C0" w:rsidRPr="003657B5" w:rsidRDefault="00D677C0" w:rsidP="00D677C0">
      <w:pPr>
        <w:pStyle w:val="ListParagraph"/>
        <w:numPr>
          <w:ilvl w:val="0"/>
          <w:numId w:val="41"/>
        </w:numPr>
        <w:rPr>
          <w:rFonts w:ascii="Arial Narrow" w:hAnsi="Arial Narrow" w:cs="Arial"/>
          <w:color w:val="000000"/>
          <w:sz w:val="22"/>
          <w:szCs w:val="22"/>
        </w:rPr>
      </w:pPr>
      <w:r w:rsidRPr="003657B5">
        <w:rPr>
          <w:rFonts w:ascii="Arial Narrow" w:hAnsi="Arial Narrow" w:cs="Arial"/>
          <w:color w:val="000000"/>
          <w:sz w:val="22"/>
          <w:szCs w:val="22"/>
        </w:rPr>
        <w:t xml:space="preserve">Biodiversity and Ecosystem Services · </w:t>
      </w:r>
    </w:p>
    <w:p w14:paraId="4415FC57" w14:textId="1DA25BCB" w:rsidR="00D677C0" w:rsidRPr="003657B5" w:rsidRDefault="00D677C0" w:rsidP="00D677C0">
      <w:pPr>
        <w:pStyle w:val="ListParagraph"/>
        <w:numPr>
          <w:ilvl w:val="0"/>
          <w:numId w:val="41"/>
        </w:numPr>
        <w:rPr>
          <w:rFonts w:ascii="Arial Narrow" w:hAnsi="Arial Narrow" w:cs="Arial"/>
          <w:color w:val="000000"/>
          <w:sz w:val="22"/>
          <w:szCs w:val="22"/>
        </w:rPr>
      </w:pPr>
      <w:r w:rsidRPr="003657B5">
        <w:rPr>
          <w:rFonts w:ascii="Arial Narrow" w:hAnsi="Arial Narrow" w:cs="Arial"/>
          <w:color w:val="000000"/>
          <w:sz w:val="22"/>
          <w:szCs w:val="22"/>
        </w:rPr>
        <w:t>Forest and Ecosystem Restoration</w:t>
      </w:r>
    </w:p>
    <w:p w14:paraId="48441251" w14:textId="77777777" w:rsidR="00D677C0" w:rsidRPr="003657B5" w:rsidRDefault="00D677C0" w:rsidP="00D677C0">
      <w:pPr>
        <w:rPr>
          <w:rFonts w:ascii="Arial Narrow" w:hAnsi="Arial Narrow"/>
          <w:sz w:val="22"/>
          <w:szCs w:val="22"/>
        </w:rPr>
      </w:pPr>
    </w:p>
    <w:p w14:paraId="337CEEA0" w14:textId="64E88BB2" w:rsidR="00D677C0" w:rsidRPr="003657B5" w:rsidRDefault="00D677C0" w:rsidP="00D677C0">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5ADB386E" w14:textId="77777777" w:rsidR="00D677C0" w:rsidRPr="003657B5" w:rsidRDefault="00000000" w:rsidP="00D677C0">
      <w:pPr>
        <w:rPr>
          <w:rFonts w:ascii="Arial Narrow" w:hAnsi="Arial Narrow"/>
          <w:sz w:val="22"/>
          <w:szCs w:val="22"/>
        </w:rPr>
      </w:pPr>
      <w:hyperlink r:id="rId27" w:history="1">
        <w:r w:rsidR="00D677C0" w:rsidRPr="003657B5">
          <w:rPr>
            <w:rStyle w:val="Hyperlink"/>
            <w:rFonts w:ascii="Arial Narrow" w:hAnsi="Arial Narrow"/>
            <w:sz w:val="22"/>
            <w:szCs w:val="22"/>
          </w:rPr>
          <w:t>https://greenchristian.org.uk/cop31/</w:t>
        </w:r>
      </w:hyperlink>
    </w:p>
    <w:p w14:paraId="335D0B4C" w14:textId="77777777" w:rsidR="005E48AC" w:rsidRPr="003657B5" w:rsidRDefault="005E48AC">
      <w:pPr>
        <w:rPr>
          <w:rFonts w:ascii="Arial Narrow" w:hAnsi="Arial Narrow"/>
          <w:sz w:val="22"/>
          <w:szCs w:val="22"/>
        </w:rPr>
      </w:pPr>
    </w:p>
    <w:p w14:paraId="4FB06E2E" w14:textId="36026F40" w:rsidR="000D0C39" w:rsidRPr="003657B5" w:rsidRDefault="000D0C39">
      <w:pPr>
        <w:rPr>
          <w:rFonts w:ascii="Arial Narrow" w:hAnsi="Arial Narrow"/>
          <w:b/>
          <w:bCs/>
          <w:sz w:val="22"/>
          <w:szCs w:val="22"/>
        </w:rPr>
      </w:pPr>
      <w:r w:rsidRPr="003657B5">
        <w:rPr>
          <w:rFonts w:ascii="Arial Narrow" w:hAnsi="Arial Narrow"/>
          <w:b/>
          <w:bCs/>
          <w:sz w:val="22"/>
          <w:szCs w:val="22"/>
        </w:rPr>
        <w:t>Wednesday 18</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1CD1107C" w14:textId="29BB4A34" w:rsidR="00D677C0" w:rsidRPr="003657B5" w:rsidRDefault="00D677C0" w:rsidP="00D677C0">
      <w:pPr>
        <w:rPr>
          <w:rFonts w:ascii="Arial Narrow" w:hAnsi="Arial Narrow"/>
          <w:sz w:val="22"/>
          <w:szCs w:val="22"/>
        </w:rPr>
      </w:pPr>
      <w:r w:rsidRPr="003657B5">
        <w:rPr>
          <w:rFonts w:ascii="Arial Narrow" w:hAnsi="Arial Narrow"/>
          <w:sz w:val="22"/>
          <w:szCs w:val="22"/>
        </w:rPr>
        <w:t>Day nine’s theme at COP31 is Human and Social Development. Pray for negotiations, plans and work in the fields of:</w:t>
      </w:r>
    </w:p>
    <w:p w14:paraId="2D57A346" w14:textId="77777777"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Tourism · </w:t>
      </w:r>
    </w:p>
    <w:p w14:paraId="5323446E" w14:textId="77777777"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Cultural Heritage · </w:t>
      </w:r>
    </w:p>
    <w:p w14:paraId="59B22206" w14:textId="4B5FD700"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Employment and Livelihoods </w:t>
      </w:r>
    </w:p>
    <w:p w14:paraId="303C6B73" w14:textId="77777777"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Traditional and Local Knowledge · </w:t>
      </w:r>
    </w:p>
    <w:p w14:paraId="3BEF9F73" w14:textId="77777777"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Vulnerable Groups · </w:t>
      </w:r>
    </w:p>
    <w:p w14:paraId="049A385E" w14:textId="77777777"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Persons with Disabilities · </w:t>
      </w:r>
    </w:p>
    <w:p w14:paraId="2E7FC4A9" w14:textId="77777777"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 xml:space="preserve">Women's Empowerment · </w:t>
      </w:r>
    </w:p>
    <w:p w14:paraId="7222055A" w14:textId="2B712406" w:rsidR="00D677C0" w:rsidRPr="003657B5" w:rsidRDefault="00D677C0" w:rsidP="00D677C0">
      <w:pPr>
        <w:pStyle w:val="ListParagraph"/>
        <w:numPr>
          <w:ilvl w:val="0"/>
          <w:numId w:val="42"/>
        </w:numPr>
        <w:rPr>
          <w:rFonts w:ascii="Arial Narrow" w:hAnsi="Arial Narrow" w:cs="Arial"/>
          <w:color w:val="000000"/>
          <w:sz w:val="22"/>
          <w:szCs w:val="22"/>
        </w:rPr>
      </w:pPr>
      <w:r w:rsidRPr="003657B5">
        <w:rPr>
          <w:rFonts w:ascii="Arial Narrow" w:hAnsi="Arial Narrow" w:cs="Arial"/>
          <w:color w:val="000000"/>
          <w:sz w:val="22"/>
          <w:szCs w:val="22"/>
        </w:rPr>
        <w:t>Just Transition</w:t>
      </w:r>
    </w:p>
    <w:p w14:paraId="32A56884" w14:textId="77777777" w:rsidR="00D677C0" w:rsidRPr="003657B5" w:rsidRDefault="00D677C0" w:rsidP="00D677C0">
      <w:pPr>
        <w:rPr>
          <w:rFonts w:ascii="Arial Narrow" w:hAnsi="Arial Narrow"/>
          <w:sz w:val="22"/>
          <w:szCs w:val="22"/>
        </w:rPr>
      </w:pPr>
    </w:p>
    <w:p w14:paraId="0EA756C4" w14:textId="77777777" w:rsidR="00D677C0" w:rsidRPr="003657B5" w:rsidRDefault="00D677C0" w:rsidP="00D677C0">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44B84344" w14:textId="77777777" w:rsidR="00D677C0" w:rsidRPr="003657B5" w:rsidRDefault="00000000" w:rsidP="00D677C0">
      <w:pPr>
        <w:rPr>
          <w:rFonts w:ascii="Arial Narrow" w:hAnsi="Arial Narrow"/>
          <w:sz w:val="22"/>
          <w:szCs w:val="22"/>
        </w:rPr>
      </w:pPr>
      <w:hyperlink r:id="rId28" w:history="1">
        <w:r w:rsidR="00D677C0" w:rsidRPr="003657B5">
          <w:rPr>
            <w:rStyle w:val="Hyperlink"/>
            <w:rFonts w:ascii="Arial Narrow" w:hAnsi="Arial Narrow"/>
            <w:sz w:val="22"/>
            <w:szCs w:val="22"/>
          </w:rPr>
          <w:t>https://greenchristian.org.uk/cop31/</w:t>
        </w:r>
      </w:hyperlink>
    </w:p>
    <w:p w14:paraId="7DDCDB2C" w14:textId="77777777" w:rsidR="00D677C0" w:rsidRPr="003657B5" w:rsidRDefault="00D677C0" w:rsidP="00EF2F1A">
      <w:pPr>
        <w:rPr>
          <w:rFonts w:ascii="Arial Narrow" w:hAnsi="Arial Narrow"/>
          <w:sz w:val="22"/>
          <w:szCs w:val="22"/>
        </w:rPr>
      </w:pPr>
    </w:p>
    <w:p w14:paraId="205D7EEC" w14:textId="2DB2C54B" w:rsidR="00EF2F1A" w:rsidRPr="003657B5" w:rsidRDefault="0036085C" w:rsidP="00EF2F1A">
      <w:pPr>
        <w:rPr>
          <w:rFonts w:ascii="Arial Narrow" w:hAnsi="Arial Narrow"/>
          <w:sz w:val="22"/>
          <w:szCs w:val="22"/>
        </w:rPr>
      </w:pPr>
      <w:proofErr w:type="gramStart"/>
      <w:r w:rsidRPr="003657B5">
        <w:rPr>
          <w:rFonts w:ascii="Arial Narrow" w:hAnsi="Arial Narrow"/>
          <w:sz w:val="22"/>
          <w:szCs w:val="22"/>
        </w:rPr>
        <w:lastRenderedPageBreak/>
        <w:t>Tonight</w:t>
      </w:r>
      <w:proofErr w:type="gramEnd"/>
      <w:r w:rsidRPr="003657B5">
        <w:rPr>
          <w:rFonts w:ascii="Arial Narrow" w:hAnsi="Arial Narrow"/>
          <w:sz w:val="22"/>
          <w:szCs w:val="22"/>
        </w:rPr>
        <w:t xml:space="preserve"> is </w:t>
      </w:r>
      <w:r w:rsidR="00D677C0" w:rsidRPr="003657B5">
        <w:rPr>
          <w:rFonts w:ascii="Arial Narrow" w:hAnsi="Arial Narrow"/>
          <w:sz w:val="22"/>
          <w:szCs w:val="22"/>
        </w:rPr>
        <w:t xml:space="preserve">also </w:t>
      </w:r>
      <w:r w:rsidRPr="003657B5">
        <w:rPr>
          <w:rFonts w:ascii="Arial Narrow" w:hAnsi="Arial Narrow"/>
          <w:sz w:val="22"/>
          <w:szCs w:val="22"/>
        </w:rPr>
        <w:t xml:space="preserve">a Green Christian workshop, 7-8,15pm </w:t>
      </w:r>
      <w:r w:rsidRPr="003657B5">
        <w:rPr>
          <w:rFonts w:ascii="Arial Narrow" w:hAnsi="Arial Narrow"/>
          <w:i/>
          <w:iCs/>
          <w:sz w:val="22"/>
          <w:szCs w:val="22"/>
        </w:rPr>
        <w:t>What is driving plastic pollution</w:t>
      </w:r>
      <w:r w:rsidRPr="003657B5">
        <w:rPr>
          <w:rFonts w:ascii="Arial Narrow" w:hAnsi="Arial Narrow"/>
          <w:sz w:val="22"/>
          <w:szCs w:val="22"/>
        </w:rPr>
        <w:t xml:space="preserve">? </w:t>
      </w:r>
      <w:proofErr w:type="gramStart"/>
      <w:r w:rsidRPr="003657B5">
        <w:rPr>
          <w:rFonts w:ascii="Arial Narrow" w:hAnsi="Arial Narrow"/>
          <w:sz w:val="22"/>
          <w:szCs w:val="22"/>
        </w:rPr>
        <w:t>.</w:t>
      </w:r>
      <w:r w:rsidR="00EF2F1A" w:rsidRPr="003657B5">
        <w:rPr>
          <w:rFonts w:ascii="Arial Narrow" w:hAnsi="Arial Narrow"/>
          <w:sz w:val="22"/>
          <w:szCs w:val="22"/>
        </w:rPr>
        <w:t>All</w:t>
      </w:r>
      <w:proofErr w:type="gramEnd"/>
      <w:r w:rsidR="00EF2F1A" w:rsidRPr="003657B5">
        <w:rPr>
          <w:rFonts w:ascii="Arial Narrow" w:hAnsi="Arial Narrow"/>
          <w:sz w:val="22"/>
          <w:szCs w:val="22"/>
        </w:rPr>
        <w:t xml:space="preserve"> welcome to join us as we hear from Beth Gardiner on </w:t>
      </w:r>
      <w:r w:rsidRPr="003657B5">
        <w:rPr>
          <w:rFonts w:ascii="Arial Narrow" w:hAnsi="Arial Narrow"/>
          <w:sz w:val="22"/>
          <w:szCs w:val="22"/>
        </w:rPr>
        <w:t>this topic.</w:t>
      </w:r>
      <w:r w:rsidR="00EF2F1A" w:rsidRPr="003657B5">
        <w:rPr>
          <w:rFonts w:ascii="Arial Narrow" w:hAnsi="Arial Narrow"/>
          <w:sz w:val="22"/>
          <w:szCs w:val="22"/>
        </w:rPr>
        <w:t xml:space="preserve"> </w:t>
      </w:r>
    </w:p>
    <w:p w14:paraId="4A442A43" w14:textId="3C9A9261" w:rsidR="000D0C39" w:rsidRPr="003657B5" w:rsidRDefault="00000000">
      <w:pPr>
        <w:rPr>
          <w:rFonts w:ascii="Arial Narrow" w:hAnsi="Arial Narrow"/>
          <w:sz w:val="22"/>
          <w:szCs w:val="22"/>
        </w:rPr>
      </w:pPr>
      <w:hyperlink r:id="rId29" w:history="1">
        <w:r w:rsidR="0036085C" w:rsidRPr="003657B5">
          <w:rPr>
            <w:rStyle w:val="Hyperlink"/>
            <w:rFonts w:ascii="Arial Narrow" w:hAnsi="Arial Narrow"/>
            <w:sz w:val="22"/>
            <w:szCs w:val="22"/>
          </w:rPr>
          <w:t>https://greenchristian.org.uk/what-is-driving-plastic-pollution-green-christian-talk/</w:t>
        </w:r>
      </w:hyperlink>
    </w:p>
    <w:p w14:paraId="7C32BDE3" w14:textId="77777777" w:rsidR="008F6B09" w:rsidRPr="003657B5" w:rsidRDefault="008F6B09">
      <w:pPr>
        <w:rPr>
          <w:rFonts w:ascii="Arial Narrow" w:hAnsi="Arial Narrow"/>
          <w:sz w:val="22"/>
          <w:szCs w:val="22"/>
        </w:rPr>
      </w:pPr>
    </w:p>
    <w:p w14:paraId="2BEB887E" w14:textId="0B59097F" w:rsidR="000D0C39" w:rsidRPr="003657B5" w:rsidRDefault="000D0C39">
      <w:pPr>
        <w:rPr>
          <w:rFonts w:ascii="Arial Narrow" w:hAnsi="Arial Narrow"/>
          <w:b/>
          <w:bCs/>
          <w:sz w:val="22"/>
          <w:szCs w:val="22"/>
        </w:rPr>
      </w:pPr>
      <w:r w:rsidRPr="003657B5">
        <w:rPr>
          <w:rFonts w:ascii="Arial Narrow" w:hAnsi="Arial Narrow"/>
          <w:b/>
          <w:bCs/>
          <w:sz w:val="22"/>
          <w:szCs w:val="22"/>
        </w:rPr>
        <w:t>Thursday 19</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05876941" w14:textId="7857CB89" w:rsidR="00D677C0" w:rsidRPr="003657B5" w:rsidRDefault="00D677C0" w:rsidP="00D677C0">
      <w:pPr>
        <w:rPr>
          <w:rFonts w:ascii="Arial Narrow" w:hAnsi="Arial Narrow"/>
          <w:sz w:val="22"/>
          <w:szCs w:val="22"/>
        </w:rPr>
      </w:pPr>
      <w:r w:rsidRPr="003657B5">
        <w:rPr>
          <w:rFonts w:ascii="Arial Narrow" w:hAnsi="Arial Narrow"/>
          <w:sz w:val="22"/>
          <w:szCs w:val="22"/>
        </w:rPr>
        <w:t xml:space="preserve">Day ten’s theme at COP31 is Enhancing </w:t>
      </w:r>
      <w:r w:rsidR="00F731CA" w:rsidRPr="003657B5">
        <w:rPr>
          <w:rFonts w:ascii="Arial Narrow" w:hAnsi="Arial Narrow"/>
          <w:sz w:val="22"/>
          <w:szCs w:val="22"/>
        </w:rPr>
        <w:t>Implementation</w:t>
      </w:r>
      <w:r w:rsidRPr="003657B5">
        <w:rPr>
          <w:rFonts w:ascii="Arial Narrow" w:hAnsi="Arial Narrow"/>
          <w:sz w:val="22"/>
          <w:szCs w:val="22"/>
        </w:rPr>
        <w:t>. Pray for negotiations, plans and work in the fields of:</w:t>
      </w:r>
    </w:p>
    <w:p w14:paraId="7F434715" w14:textId="77777777" w:rsidR="00D677C0" w:rsidRPr="003657B5" w:rsidRDefault="00D677C0" w:rsidP="00D677C0">
      <w:pPr>
        <w:pStyle w:val="ListParagraph"/>
        <w:numPr>
          <w:ilvl w:val="0"/>
          <w:numId w:val="43"/>
        </w:numPr>
        <w:rPr>
          <w:rFonts w:ascii="Arial Narrow" w:hAnsi="Arial Narrow"/>
          <w:sz w:val="22"/>
          <w:szCs w:val="22"/>
        </w:rPr>
      </w:pPr>
      <w:r w:rsidRPr="003657B5">
        <w:rPr>
          <w:rFonts w:ascii="Arial Narrow" w:hAnsi="Arial Narrow" w:cs="Arial"/>
          <w:color w:val="000000"/>
          <w:sz w:val="22"/>
          <w:szCs w:val="22"/>
        </w:rPr>
        <w:t xml:space="preserve">Institutional and Technical Capacity Building · </w:t>
      </w:r>
    </w:p>
    <w:p w14:paraId="664D071F" w14:textId="77777777" w:rsidR="00D677C0" w:rsidRPr="003657B5" w:rsidRDefault="00D677C0" w:rsidP="00D677C0">
      <w:pPr>
        <w:pStyle w:val="ListParagraph"/>
        <w:numPr>
          <w:ilvl w:val="0"/>
          <w:numId w:val="43"/>
        </w:numPr>
        <w:rPr>
          <w:rFonts w:ascii="Arial Narrow" w:hAnsi="Arial Narrow"/>
          <w:sz w:val="22"/>
          <w:szCs w:val="22"/>
        </w:rPr>
      </w:pPr>
      <w:r w:rsidRPr="003657B5">
        <w:rPr>
          <w:rFonts w:ascii="Arial Narrow" w:hAnsi="Arial Narrow" w:cs="Arial"/>
          <w:color w:val="000000"/>
          <w:sz w:val="22"/>
          <w:szCs w:val="22"/>
        </w:rPr>
        <w:t xml:space="preserve">Investment-Ready Projects · </w:t>
      </w:r>
    </w:p>
    <w:p w14:paraId="3BF7D85F" w14:textId="530AF45A" w:rsidR="00D677C0" w:rsidRPr="003657B5" w:rsidRDefault="00D677C0" w:rsidP="00D677C0">
      <w:pPr>
        <w:pStyle w:val="ListParagraph"/>
        <w:numPr>
          <w:ilvl w:val="0"/>
          <w:numId w:val="43"/>
        </w:numPr>
        <w:rPr>
          <w:rFonts w:ascii="Arial Narrow" w:hAnsi="Arial Narrow"/>
          <w:sz w:val="22"/>
          <w:szCs w:val="22"/>
        </w:rPr>
      </w:pPr>
      <w:r w:rsidRPr="003657B5">
        <w:rPr>
          <w:rFonts w:ascii="Arial Narrow" w:hAnsi="Arial Narrow" w:cs="Arial"/>
          <w:color w:val="000000"/>
          <w:sz w:val="22"/>
          <w:szCs w:val="22"/>
        </w:rPr>
        <w:t>Access to Finance</w:t>
      </w:r>
    </w:p>
    <w:p w14:paraId="74A8E512" w14:textId="77777777" w:rsidR="00D677C0" w:rsidRPr="003657B5" w:rsidRDefault="00D677C0" w:rsidP="00D677C0">
      <w:pPr>
        <w:rPr>
          <w:rFonts w:ascii="Arial Narrow" w:hAnsi="Arial Narrow"/>
          <w:sz w:val="22"/>
          <w:szCs w:val="22"/>
        </w:rPr>
      </w:pPr>
    </w:p>
    <w:p w14:paraId="2E347F37" w14:textId="77777777" w:rsidR="00D677C0" w:rsidRPr="003657B5" w:rsidRDefault="00D677C0" w:rsidP="00D677C0">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2F013E7E" w14:textId="77777777" w:rsidR="00D677C0" w:rsidRPr="003657B5" w:rsidRDefault="00000000" w:rsidP="00D677C0">
      <w:pPr>
        <w:rPr>
          <w:rFonts w:ascii="Arial Narrow" w:hAnsi="Arial Narrow"/>
          <w:sz w:val="22"/>
          <w:szCs w:val="22"/>
        </w:rPr>
      </w:pPr>
      <w:hyperlink r:id="rId30" w:history="1">
        <w:r w:rsidR="00D677C0" w:rsidRPr="003657B5">
          <w:rPr>
            <w:rStyle w:val="Hyperlink"/>
            <w:rFonts w:ascii="Arial Narrow" w:hAnsi="Arial Narrow"/>
            <w:sz w:val="22"/>
            <w:szCs w:val="22"/>
          </w:rPr>
          <w:t>https://greenchristian.org.uk/cop31/</w:t>
        </w:r>
      </w:hyperlink>
    </w:p>
    <w:p w14:paraId="494B0573" w14:textId="77777777" w:rsidR="000D0C39" w:rsidRPr="003657B5" w:rsidRDefault="000D0C39">
      <w:pPr>
        <w:rPr>
          <w:rFonts w:ascii="Arial Narrow" w:hAnsi="Arial Narrow"/>
          <w:sz w:val="22"/>
          <w:szCs w:val="22"/>
        </w:rPr>
      </w:pPr>
    </w:p>
    <w:p w14:paraId="16D640EB" w14:textId="341CBBD1" w:rsidR="000D0C39" w:rsidRPr="003657B5" w:rsidRDefault="000D0C39">
      <w:pPr>
        <w:rPr>
          <w:rFonts w:ascii="Arial Narrow" w:hAnsi="Arial Narrow"/>
          <w:b/>
          <w:bCs/>
          <w:sz w:val="22"/>
          <w:szCs w:val="22"/>
        </w:rPr>
      </w:pPr>
      <w:r w:rsidRPr="003657B5">
        <w:rPr>
          <w:rFonts w:ascii="Arial Narrow" w:hAnsi="Arial Narrow"/>
          <w:b/>
          <w:bCs/>
          <w:sz w:val="22"/>
          <w:szCs w:val="22"/>
        </w:rPr>
        <w:t>Friday 20</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4EF19478" w14:textId="1C2E9C97" w:rsidR="000D0C39" w:rsidRPr="003657B5" w:rsidRDefault="00D677C0">
      <w:pPr>
        <w:rPr>
          <w:rFonts w:ascii="Arial Narrow" w:hAnsi="Arial Narrow"/>
          <w:sz w:val="22"/>
          <w:szCs w:val="22"/>
        </w:rPr>
      </w:pPr>
      <w:r w:rsidRPr="003657B5">
        <w:rPr>
          <w:rFonts w:ascii="Arial Narrow" w:hAnsi="Arial Narrow"/>
          <w:sz w:val="22"/>
          <w:szCs w:val="22"/>
        </w:rPr>
        <w:t>Today is the final day of negotiations. Sometimes these last days can be full of chaos and mistrust. As we did at the start, pray for peace, compassion and co-operation.</w:t>
      </w:r>
    </w:p>
    <w:p w14:paraId="4C58980E" w14:textId="77777777" w:rsidR="000D0C39" w:rsidRPr="003657B5" w:rsidRDefault="000D0C39">
      <w:pPr>
        <w:rPr>
          <w:rFonts w:ascii="Arial Narrow" w:hAnsi="Arial Narrow"/>
          <w:sz w:val="22"/>
          <w:szCs w:val="22"/>
        </w:rPr>
      </w:pPr>
    </w:p>
    <w:p w14:paraId="6D7203EC" w14:textId="77777777" w:rsidR="00D677C0" w:rsidRPr="003657B5" w:rsidRDefault="00D677C0" w:rsidP="00D677C0">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w:t>
      </w:r>
      <w:r w:rsidRPr="003657B5">
        <w:rPr>
          <w:rFonts w:ascii="Arial Narrow" w:hAnsi="Arial Narrow"/>
          <w:sz w:val="22"/>
          <w:szCs w:val="22"/>
        </w:rPr>
        <w:t>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4A0D686C" w14:textId="77777777" w:rsidR="00D677C0" w:rsidRPr="003657B5" w:rsidRDefault="00000000" w:rsidP="00D677C0">
      <w:pPr>
        <w:rPr>
          <w:rFonts w:ascii="Arial Narrow" w:hAnsi="Arial Narrow"/>
          <w:sz w:val="22"/>
          <w:szCs w:val="22"/>
        </w:rPr>
      </w:pPr>
      <w:hyperlink r:id="rId31" w:history="1">
        <w:r w:rsidR="00D677C0" w:rsidRPr="003657B5">
          <w:rPr>
            <w:rStyle w:val="Hyperlink"/>
            <w:rFonts w:ascii="Arial Narrow" w:hAnsi="Arial Narrow"/>
            <w:sz w:val="22"/>
            <w:szCs w:val="22"/>
          </w:rPr>
          <w:t>https://greenchristian.org.uk/cop31/</w:t>
        </w:r>
      </w:hyperlink>
    </w:p>
    <w:p w14:paraId="57FBAEE9" w14:textId="77777777" w:rsidR="00D677C0" w:rsidRPr="003657B5" w:rsidRDefault="00D677C0">
      <w:pPr>
        <w:rPr>
          <w:rFonts w:ascii="Arial Narrow" w:hAnsi="Arial Narrow"/>
          <w:sz w:val="22"/>
          <w:szCs w:val="22"/>
        </w:rPr>
      </w:pPr>
    </w:p>
    <w:p w14:paraId="68D5FD54" w14:textId="0C52AAEC" w:rsidR="000D0C39" w:rsidRPr="003657B5" w:rsidRDefault="000D0C39">
      <w:pPr>
        <w:rPr>
          <w:rFonts w:ascii="Arial Narrow" w:hAnsi="Arial Narrow"/>
          <w:b/>
          <w:bCs/>
          <w:sz w:val="22"/>
          <w:szCs w:val="22"/>
        </w:rPr>
      </w:pPr>
      <w:r w:rsidRPr="003657B5">
        <w:rPr>
          <w:rFonts w:ascii="Arial Narrow" w:hAnsi="Arial Narrow"/>
          <w:b/>
          <w:bCs/>
          <w:sz w:val="22"/>
          <w:szCs w:val="22"/>
        </w:rPr>
        <w:t>Saturday 21</w:t>
      </w:r>
      <w:r w:rsidRPr="003657B5">
        <w:rPr>
          <w:rFonts w:ascii="Arial Narrow" w:hAnsi="Arial Narrow"/>
          <w:b/>
          <w:bCs/>
          <w:sz w:val="22"/>
          <w:szCs w:val="22"/>
          <w:vertAlign w:val="superscript"/>
        </w:rPr>
        <w:t>st</w:t>
      </w:r>
      <w:r w:rsidRPr="003657B5">
        <w:rPr>
          <w:rFonts w:ascii="Arial Narrow" w:hAnsi="Arial Narrow"/>
          <w:b/>
          <w:bCs/>
          <w:sz w:val="22"/>
          <w:szCs w:val="22"/>
        </w:rPr>
        <w:t xml:space="preserve"> November</w:t>
      </w:r>
    </w:p>
    <w:p w14:paraId="7F6BE274" w14:textId="46D3B293" w:rsidR="00D677C0" w:rsidRPr="003657B5" w:rsidRDefault="00D677C0" w:rsidP="00D677C0">
      <w:pPr>
        <w:rPr>
          <w:rFonts w:ascii="Arial Narrow" w:hAnsi="Arial Narrow"/>
          <w:sz w:val="22"/>
          <w:szCs w:val="22"/>
        </w:rPr>
      </w:pPr>
      <w:r w:rsidRPr="003657B5">
        <w:rPr>
          <w:rFonts w:ascii="Arial Narrow" w:hAnsi="Arial Narrow"/>
          <w:sz w:val="22"/>
          <w:szCs w:val="22"/>
        </w:rPr>
        <w:t>Join Green Christian for ten minutes of prayer and reflection, at 8am every morning from 9</w:t>
      </w:r>
      <w:r w:rsidRPr="003657B5">
        <w:rPr>
          <w:rFonts w:ascii="Arial Narrow" w:hAnsi="Arial Narrow"/>
          <w:sz w:val="22"/>
          <w:szCs w:val="22"/>
          <w:vertAlign w:val="superscript"/>
        </w:rPr>
        <w:t>th</w:t>
      </w:r>
      <w:r w:rsidRPr="003657B5">
        <w:rPr>
          <w:rFonts w:ascii="Arial Narrow" w:hAnsi="Arial Narrow"/>
          <w:sz w:val="22"/>
          <w:szCs w:val="22"/>
        </w:rPr>
        <w:t xml:space="preserve"> to 21</w:t>
      </w:r>
      <w:r w:rsidRPr="003657B5">
        <w:rPr>
          <w:rFonts w:ascii="Arial Narrow" w:hAnsi="Arial Narrow"/>
          <w:sz w:val="22"/>
          <w:szCs w:val="22"/>
          <w:vertAlign w:val="superscript"/>
        </w:rPr>
        <w:t>st</w:t>
      </w:r>
      <w:r w:rsidRPr="003657B5">
        <w:rPr>
          <w:rFonts w:ascii="Arial Narrow" w:hAnsi="Arial Narrow"/>
          <w:sz w:val="22"/>
          <w:szCs w:val="22"/>
        </w:rPr>
        <w:t xml:space="preserve"> Nov, except for the middle Sunday 15</w:t>
      </w:r>
      <w:r w:rsidRPr="003657B5">
        <w:rPr>
          <w:rFonts w:ascii="Arial Narrow" w:hAnsi="Arial Narrow"/>
          <w:sz w:val="22"/>
          <w:szCs w:val="22"/>
          <w:vertAlign w:val="superscript"/>
        </w:rPr>
        <w:t>th</w:t>
      </w:r>
      <w:r w:rsidRPr="003657B5">
        <w:rPr>
          <w:rFonts w:ascii="Arial Narrow" w:hAnsi="Arial Narrow"/>
          <w:sz w:val="22"/>
          <w:szCs w:val="22"/>
        </w:rPr>
        <w:t xml:space="preserve"> November which is a day of rest at COP. COPs often over-run so on Saturday 21</w:t>
      </w:r>
      <w:r w:rsidRPr="003657B5">
        <w:rPr>
          <w:rFonts w:ascii="Arial Narrow" w:hAnsi="Arial Narrow"/>
          <w:sz w:val="22"/>
          <w:szCs w:val="22"/>
          <w:vertAlign w:val="superscript"/>
        </w:rPr>
        <w:t>st</w:t>
      </w:r>
      <w:r w:rsidRPr="003657B5">
        <w:rPr>
          <w:rFonts w:ascii="Arial Narrow" w:hAnsi="Arial Narrow"/>
          <w:sz w:val="22"/>
          <w:szCs w:val="22"/>
        </w:rPr>
        <w:t xml:space="preserve"> November we intend to carry on praying, either for the final negotiations, or for the outcomes of the decisions taken. These prayer sessions will be on Zoom and led by a team from Green Christian.</w:t>
      </w:r>
    </w:p>
    <w:p w14:paraId="68DB7992" w14:textId="77777777" w:rsidR="00D677C0" w:rsidRPr="003657B5" w:rsidRDefault="00000000" w:rsidP="00D677C0">
      <w:pPr>
        <w:rPr>
          <w:rFonts w:ascii="Arial Narrow" w:hAnsi="Arial Narrow"/>
          <w:sz w:val="22"/>
          <w:szCs w:val="22"/>
        </w:rPr>
      </w:pPr>
      <w:hyperlink r:id="rId32" w:history="1">
        <w:r w:rsidR="00D677C0" w:rsidRPr="003657B5">
          <w:rPr>
            <w:rStyle w:val="Hyperlink"/>
            <w:rFonts w:ascii="Arial Narrow" w:hAnsi="Arial Narrow"/>
            <w:sz w:val="22"/>
            <w:szCs w:val="22"/>
          </w:rPr>
          <w:t>https://greenchristian.org.uk/cop31/</w:t>
        </w:r>
      </w:hyperlink>
    </w:p>
    <w:p w14:paraId="46DDC526" w14:textId="77777777" w:rsidR="000D0C39" w:rsidRPr="003657B5" w:rsidRDefault="000D0C39">
      <w:pPr>
        <w:rPr>
          <w:rFonts w:ascii="Arial Narrow" w:hAnsi="Arial Narrow"/>
          <w:sz w:val="22"/>
          <w:szCs w:val="22"/>
        </w:rPr>
      </w:pPr>
    </w:p>
    <w:p w14:paraId="0A0F2363" w14:textId="0E6CA5C1" w:rsidR="000D0C39" w:rsidRPr="003657B5" w:rsidRDefault="000D0C39">
      <w:pPr>
        <w:rPr>
          <w:rFonts w:ascii="Arial Narrow" w:hAnsi="Arial Narrow"/>
          <w:b/>
          <w:bCs/>
          <w:sz w:val="22"/>
          <w:szCs w:val="22"/>
        </w:rPr>
      </w:pPr>
      <w:r w:rsidRPr="003657B5">
        <w:rPr>
          <w:rFonts w:ascii="Arial Narrow" w:hAnsi="Arial Narrow"/>
          <w:b/>
          <w:bCs/>
          <w:sz w:val="22"/>
          <w:szCs w:val="22"/>
        </w:rPr>
        <w:t>Sunday 22</w:t>
      </w:r>
      <w:r w:rsidRPr="003657B5">
        <w:rPr>
          <w:rFonts w:ascii="Arial Narrow" w:hAnsi="Arial Narrow"/>
          <w:b/>
          <w:bCs/>
          <w:sz w:val="22"/>
          <w:szCs w:val="22"/>
          <w:vertAlign w:val="superscript"/>
        </w:rPr>
        <w:t>nd</w:t>
      </w:r>
      <w:r w:rsidRPr="003657B5">
        <w:rPr>
          <w:rFonts w:ascii="Arial Narrow" w:hAnsi="Arial Narrow"/>
          <w:b/>
          <w:bCs/>
          <w:sz w:val="22"/>
          <w:szCs w:val="22"/>
        </w:rPr>
        <w:t xml:space="preserve"> November</w:t>
      </w:r>
    </w:p>
    <w:p w14:paraId="54396C6B" w14:textId="77777777" w:rsidR="00EE2306" w:rsidRPr="003657B5" w:rsidRDefault="00EE2306" w:rsidP="00EE2306">
      <w:pPr>
        <w:rPr>
          <w:rFonts w:ascii="Arial Narrow" w:hAnsi="Arial Narrow"/>
          <w:sz w:val="22"/>
          <w:szCs w:val="22"/>
        </w:rPr>
      </w:pPr>
      <w:r w:rsidRPr="003657B5">
        <w:rPr>
          <w:rFonts w:ascii="Arial Narrow" w:hAnsi="Arial Narrow"/>
          <w:sz w:val="22"/>
          <w:szCs w:val="22"/>
        </w:rPr>
        <w:t>God of all,</w:t>
      </w:r>
      <w:r w:rsidRPr="003657B5">
        <w:rPr>
          <w:rFonts w:ascii="Arial Narrow" w:hAnsi="Arial Narrow"/>
          <w:sz w:val="22"/>
          <w:szCs w:val="22"/>
        </w:rPr>
        <w:br/>
        <w:t>you made the earth and saw that it was good,</w:t>
      </w:r>
      <w:r w:rsidRPr="003657B5">
        <w:rPr>
          <w:rFonts w:ascii="Arial Narrow" w:hAnsi="Arial Narrow"/>
          <w:sz w:val="22"/>
          <w:szCs w:val="22"/>
        </w:rPr>
        <w:br/>
        <w:t>but like robbers we have stripped it of its treasure.</w:t>
      </w:r>
    </w:p>
    <w:p w14:paraId="3A01350A" w14:textId="77777777" w:rsidR="00EE2306" w:rsidRPr="003657B5" w:rsidRDefault="00EE2306" w:rsidP="00EE2306">
      <w:pPr>
        <w:rPr>
          <w:rFonts w:ascii="Arial Narrow" w:hAnsi="Arial Narrow"/>
          <w:sz w:val="22"/>
          <w:szCs w:val="22"/>
        </w:rPr>
      </w:pPr>
      <w:r w:rsidRPr="003657B5">
        <w:rPr>
          <w:rFonts w:ascii="Arial Narrow" w:hAnsi="Arial Narrow"/>
          <w:b/>
          <w:bCs/>
          <w:sz w:val="22"/>
          <w:szCs w:val="22"/>
        </w:rPr>
        <w:t>Open our eyes, Lord.</w:t>
      </w:r>
    </w:p>
    <w:p w14:paraId="5B5C9740" w14:textId="77777777" w:rsidR="00EE2306" w:rsidRPr="003657B5" w:rsidRDefault="00EE2306" w:rsidP="00EE2306">
      <w:pPr>
        <w:rPr>
          <w:rFonts w:ascii="Arial Narrow" w:hAnsi="Arial Narrow"/>
          <w:sz w:val="22"/>
          <w:szCs w:val="22"/>
        </w:rPr>
      </w:pPr>
      <w:r w:rsidRPr="003657B5">
        <w:rPr>
          <w:rFonts w:ascii="Arial Narrow" w:hAnsi="Arial Narrow"/>
          <w:sz w:val="22"/>
          <w:szCs w:val="22"/>
        </w:rPr>
        <w:t>Now the earth cries out</w:t>
      </w:r>
      <w:r w:rsidRPr="003657B5">
        <w:rPr>
          <w:rFonts w:ascii="Arial Narrow" w:hAnsi="Arial Narrow"/>
          <w:sz w:val="22"/>
          <w:szCs w:val="22"/>
        </w:rPr>
        <w:br/>
        <w:t>and your people hunger and thirst.</w:t>
      </w:r>
    </w:p>
    <w:p w14:paraId="0A234B32" w14:textId="77777777" w:rsidR="00EE2306" w:rsidRPr="003657B5" w:rsidRDefault="00EE2306" w:rsidP="00EE2306">
      <w:pPr>
        <w:rPr>
          <w:rFonts w:ascii="Arial Narrow" w:hAnsi="Arial Narrow"/>
          <w:sz w:val="22"/>
          <w:szCs w:val="22"/>
        </w:rPr>
      </w:pPr>
      <w:r w:rsidRPr="003657B5">
        <w:rPr>
          <w:rFonts w:ascii="Arial Narrow" w:hAnsi="Arial Narrow"/>
          <w:b/>
          <w:bCs/>
          <w:sz w:val="22"/>
          <w:szCs w:val="22"/>
        </w:rPr>
        <w:t>Open our eyes, Lord.</w:t>
      </w:r>
    </w:p>
    <w:p w14:paraId="07086195" w14:textId="77777777" w:rsidR="00EE2306" w:rsidRPr="003657B5" w:rsidRDefault="00EE2306" w:rsidP="00EE2306">
      <w:pPr>
        <w:rPr>
          <w:rFonts w:ascii="Arial Narrow" w:hAnsi="Arial Narrow"/>
          <w:sz w:val="22"/>
          <w:szCs w:val="22"/>
        </w:rPr>
      </w:pPr>
      <w:r w:rsidRPr="003657B5">
        <w:rPr>
          <w:rFonts w:ascii="Arial Narrow" w:hAnsi="Arial Narrow"/>
          <w:sz w:val="22"/>
          <w:szCs w:val="22"/>
        </w:rPr>
        <w:t>Open our eyes to see the pain of your creation</w:t>
      </w:r>
      <w:r w:rsidRPr="003657B5">
        <w:rPr>
          <w:rFonts w:ascii="Arial Narrow" w:hAnsi="Arial Narrow"/>
          <w:sz w:val="22"/>
          <w:szCs w:val="22"/>
        </w:rPr>
        <w:br/>
        <w:t>and move us with compassion for your world.</w:t>
      </w:r>
    </w:p>
    <w:p w14:paraId="67944F3E" w14:textId="77777777" w:rsidR="00EE2306" w:rsidRPr="003657B5" w:rsidRDefault="00EE2306" w:rsidP="00EE2306">
      <w:pPr>
        <w:rPr>
          <w:rFonts w:ascii="Arial Narrow" w:hAnsi="Arial Narrow"/>
          <w:sz w:val="22"/>
          <w:szCs w:val="22"/>
        </w:rPr>
      </w:pPr>
      <w:r w:rsidRPr="003657B5">
        <w:rPr>
          <w:rFonts w:ascii="Arial Narrow" w:hAnsi="Arial Narrow"/>
          <w:b/>
          <w:bCs/>
          <w:sz w:val="22"/>
          <w:szCs w:val="22"/>
        </w:rPr>
        <w:t>Open our eyes, Lord.</w:t>
      </w:r>
    </w:p>
    <w:p w14:paraId="3FB0ED9E" w14:textId="77777777" w:rsidR="00EE2306" w:rsidRPr="003657B5" w:rsidRDefault="00EE2306" w:rsidP="00EE2306">
      <w:pPr>
        <w:rPr>
          <w:rFonts w:ascii="Arial Narrow" w:hAnsi="Arial Narrow"/>
          <w:sz w:val="22"/>
          <w:szCs w:val="22"/>
        </w:rPr>
      </w:pPr>
      <w:r w:rsidRPr="003657B5">
        <w:rPr>
          <w:rFonts w:ascii="Arial Narrow" w:hAnsi="Arial Narrow"/>
          <w:sz w:val="22"/>
          <w:szCs w:val="22"/>
        </w:rPr>
        <w:t>Lead us to act as neighbours,</w:t>
      </w:r>
      <w:r w:rsidRPr="003657B5">
        <w:rPr>
          <w:rFonts w:ascii="Arial Narrow" w:hAnsi="Arial Narrow"/>
          <w:sz w:val="22"/>
          <w:szCs w:val="22"/>
        </w:rPr>
        <w:br/>
        <w:t>who do not pass by on the other side.</w:t>
      </w:r>
    </w:p>
    <w:p w14:paraId="0198960D" w14:textId="77777777" w:rsidR="00EE2306" w:rsidRPr="003657B5" w:rsidRDefault="00EE2306" w:rsidP="00EE2306">
      <w:pPr>
        <w:rPr>
          <w:rFonts w:ascii="Arial Narrow" w:hAnsi="Arial Narrow"/>
          <w:sz w:val="22"/>
          <w:szCs w:val="22"/>
        </w:rPr>
      </w:pPr>
      <w:r w:rsidRPr="003657B5">
        <w:rPr>
          <w:rFonts w:ascii="Arial Narrow" w:hAnsi="Arial Narrow"/>
          <w:b/>
          <w:bCs/>
          <w:sz w:val="22"/>
          <w:szCs w:val="22"/>
        </w:rPr>
        <w:t>Open our eyes, Lord.</w:t>
      </w:r>
    </w:p>
    <w:p w14:paraId="55C1276B" w14:textId="77777777" w:rsidR="00EE2306" w:rsidRPr="003657B5" w:rsidRDefault="00EE2306" w:rsidP="00EE2306">
      <w:pPr>
        <w:rPr>
          <w:rFonts w:ascii="Arial Narrow" w:hAnsi="Arial Narrow"/>
          <w:sz w:val="22"/>
          <w:szCs w:val="22"/>
        </w:rPr>
      </w:pPr>
      <w:r w:rsidRPr="003657B5">
        <w:rPr>
          <w:rFonts w:ascii="Arial Narrow" w:hAnsi="Arial Narrow"/>
          <w:sz w:val="22"/>
          <w:szCs w:val="22"/>
        </w:rPr>
        <w:lastRenderedPageBreak/>
        <w:t>So that together we may care for all that you have made</w:t>
      </w:r>
      <w:r w:rsidRPr="003657B5">
        <w:rPr>
          <w:rFonts w:ascii="Arial Narrow" w:hAnsi="Arial Narrow"/>
          <w:sz w:val="22"/>
          <w:szCs w:val="22"/>
        </w:rPr>
        <w:br/>
        <w:t>and with all creation sing your praise.</w:t>
      </w:r>
    </w:p>
    <w:p w14:paraId="6E1224A3" w14:textId="77777777" w:rsidR="00EE2306" w:rsidRPr="003657B5" w:rsidRDefault="00EE2306" w:rsidP="00EE2306">
      <w:pPr>
        <w:rPr>
          <w:rFonts w:ascii="Arial Narrow" w:hAnsi="Arial Narrow"/>
          <w:sz w:val="22"/>
          <w:szCs w:val="22"/>
        </w:rPr>
      </w:pPr>
      <w:r w:rsidRPr="003657B5">
        <w:rPr>
          <w:rFonts w:ascii="Arial Narrow" w:hAnsi="Arial Narrow"/>
          <w:b/>
          <w:bCs/>
          <w:sz w:val="22"/>
          <w:szCs w:val="22"/>
        </w:rPr>
        <w:t>Open our eyes, Lord.</w:t>
      </w:r>
    </w:p>
    <w:p w14:paraId="491474AE" w14:textId="77777777" w:rsidR="00EE2306" w:rsidRPr="003657B5" w:rsidRDefault="00EE2306" w:rsidP="00EE2306">
      <w:pPr>
        <w:rPr>
          <w:rFonts w:ascii="Arial Narrow" w:hAnsi="Arial Narrow"/>
          <w:sz w:val="22"/>
          <w:szCs w:val="22"/>
        </w:rPr>
      </w:pPr>
      <w:r w:rsidRPr="003657B5">
        <w:rPr>
          <w:rFonts w:ascii="Arial Narrow" w:hAnsi="Arial Narrow"/>
          <w:i/>
          <w:iCs/>
          <w:sz w:val="22"/>
          <w:szCs w:val="22"/>
        </w:rPr>
        <w:t>Prayer: Catherine Gorman/CAFOD</w:t>
      </w:r>
    </w:p>
    <w:p w14:paraId="127556BD" w14:textId="424D8340" w:rsidR="000D0C39" w:rsidRPr="003657B5" w:rsidRDefault="00000000">
      <w:pPr>
        <w:rPr>
          <w:rFonts w:ascii="Arial Narrow" w:hAnsi="Arial Narrow"/>
          <w:sz w:val="22"/>
          <w:szCs w:val="22"/>
        </w:rPr>
      </w:pPr>
      <w:hyperlink r:id="rId33" w:history="1">
        <w:r w:rsidR="00517636" w:rsidRPr="003657B5">
          <w:rPr>
            <w:rStyle w:val="Hyperlink"/>
            <w:rFonts w:ascii="Arial Narrow" w:hAnsi="Arial Narrow"/>
            <w:sz w:val="22"/>
            <w:szCs w:val="22"/>
          </w:rPr>
          <w:t>https://cafod.org.uk/pray/prayer-resources/open-our-eyes-lord</w:t>
        </w:r>
      </w:hyperlink>
    </w:p>
    <w:p w14:paraId="70454A37" w14:textId="77777777" w:rsidR="00517636" w:rsidRPr="003657B5" w:rsidRDefault="00517636">
      <w:pPr>
        <w:rPr>
          <w:rFonts w:ascii="Arial Narrow" w:hAnsi="Arial Narrow"/>
          <w:sz w:val="22"/>
          <w:szCs w:val="22"/>
        </w:rPr>
      </w:pPr>
    </w:p>
    <w:p w14:paraId="56C6D80B" w14:textId="5BAEF87E" w:rsidR="000D0C39" w:rsidRPr="003657B5" w:rsidRDefault="000D0C39">
      <w:pPr>
        <w:rPr>
          <w:rFonts w:ascii="Arial Narrow" w:hAnsi="Arial Narrow"/>
          <w:b/>
          <w:bCs/>
          <w:sz w:val="22"/>
          <w:szCs w:val="22"/>
        </w:rPr>
      </w:pPr>
      <w:r w:rsidRPr="003657B5">
        <w:rPr>
          <w:rFonts w:ascii="Arial Narrow" w:hAnsi="Arial Narrow"/>
          <w:b/>
          <w:bCs/>
          <w:sz w:val="22"/>
          <w:szCs w:val="22"/>
        </w:rPr>
        <w:t>Monday 23</w:t>
      </w:r>
      <w:r w:rsidRPr="003657B5">
        <w:rPr>
          <w:rFonts w:ascii="Arial Narrow" w:hAnsi="Arial Narrow"/>
          <w:b/>
          <w:bCs/>
          <w:sz w:val="22"/>
          <w:szCs w:val="22"/>
          <w:vertAlign w:val="superscript"/>
        </w:rPr>
        <w:t>rd</w:t>
      </w:r>
      <w:r w:rsidRPr="003657B5">
        <w:rPr>
          <w:rFonts w:ascii="Arial Narrow" w:hAnsi="Arial Narrow"/>
          <w:b/>
          <w:bCs/>
          <w:sz w:val="22"/>
          <w:szCs w:val="22"/>
        </w:rPr>
        <w:t xml:space="preserve"> November</w:t>
      </w:r>
    </w:p>
    <w:p w14:paraId="65B6BD94" w14:textId="1576F46C" w:rsidR="00BB50F4" w:rsidRPr="00BB50F4" w:rsidRDefault="00BB50F4" w:rsidP="00BB50F4">
      <w:pPr>
        <w:rPr>
          <w:rFonts w:ascii="Arial Narrow" w:hAnsi="Arial Narrow"/>
          <w:sz w:val="22"/>
          <w:szCs w:val="22"/>
        </w:rPr>
      </w:pPr>
      <w:proofErr w:type="spellStart"/>
      <w:r w:rsidRPr="00BB50F4">
        <w:rPr>
          <w:rFonts w:ascii="Arial Narrow" w:hAnsi="Arial Narrow"/>
          <w:sz w:val="22"/>
          <w:szCs w:val="22"/>
        </w:rPr>
        <w:t>Białowieża</w:t>
      </w:r>
      <w:proofErr w:type="spellEnd"/>
      <w:r w:rsidRPr="00BB50F4">
        <w:rPr>
          <w:rFonts w:ascii="Arial Narrow" w:hAnsi="Arial Narrow"/>
          <w:sz w:val="22"/>
          <w:szCs w:val="22"/>
        </w:rPr>
        <w:t xml:space="preserve"> Forest, one of Europe’s last remaining primeval forests, straddles the border between Poland and Belarus</w:t>
      </w:r>
      <w:r w:rsidR="00657EDE" w:rsidRPr="003657B5">
        <w:rPr>
          <w:rFonts w:ascii="Arial Narrow" w:hAnsi="Arial Narrow"/>
          <w:sz w:val="22"/>
          <w:szCs w:val="22"/>
        </w:rPr>
        <w:t xml:space="preserve">, writes Marta </w:t>
      </w:r>
      <w:proofErr w:type="spellStart"/>
      <w:r w:rsidR="00657EDE" w:rsidRPr="003657B5">
        <w:rPr>
          <w:rFonts w:ascii="Arial Narrow" w:hAnsi="Arial Narrow"/>
          <w:sz w:val="22"/>
          <w:szCs w:val="22"/>
        </w:rPr>
        <w:t>Kasztelan</w:t>
      </w:r>
      <w:proofErr w:type="spellEnd"/>
      <w:r w:rsidRPr="00BB50F4">
        <w:rPr>
          <w:rFonts w:ascii="Arial Narrow" w:hAnsi="Arial Narrow"/>
          <w:sz w:val="22"/>
          <w:szCs w:val="22"/>
        </w:rPr>
        <w:t>. Its wetlands and ancient trees support a dazzling array of life, but decades of drainage, drought and fragmentation have left the ecosystem under pressure.</w:t>
      </w:r>
      <w:r w:rsidRPr="003657B5">
        <w:rPr>
          <w:rFonts w:ascii="Arial Narrow" w:hAnsi="Arial Narrow"/>
          <w:sz w:val="22"/>
          <w:szCs w:val="22"/>
        </w:rPr>
        <w:t xml:space="preserve"> </w:t>
      </w:r>
      <w:r w:rsidRPr="00BB50F4">
        <w:rPr>
          <w:rFonts w:ascii="Arial Narrow" w:hAnsi="Arial Narrow"/>
          <w:sz w:val="22"/>
          <w:szCs w:val="22"/>
        </w:rPr>
        <w:t>Now, it faces a new challenge. As the threat from Russia and its ally Belarus grows, Poland is strengthening its eastern border through a project called the East Shield. New military fortifications and infrastructure are planned in the region to bolster existing border security. Scientists warn that further development in and around the forest could be devastating for the ecosystem. They have, however, suggested an alternative: restore the forest, its wetlands and rivers to their natural state. The resulting landscape, dense with trees and boggy with water, not only provides important habitat but can also be practically impenetrable to heavy vehicles and ground forces. Some have dubbed this strategy “</w:t>
      </w:r>
      <w:proofErr w:type="spellStart"/>
      <w:r w:rsidRPr="00BB50F4">
        <w:rPr>
          <w:rFonts w:ascii="Arial Narrow" w:hAnsi="Arial Narrow"/>
          <w:sz w:val="22"/>
          <w:szCs w:val="22"/>
        </w:rPr>
        <w:t>warwilding</w:t>
      </w:r>
      <w:proofErr w:type="spellEnd"/>
      <w:r w:rsidRPr="00BB50F4">
        <w:rPr>
          <w:rFonts w:ascii="Arial Narrow" w:hAnsi="Arial Narrow"/>
          <w:sz w:val="22"/>
          <w:szCs w:val="22"/>
        </w:rPr>
        <w:t>”, using restored natural landscapes as part of military strategy.</w:t>
      </w:r>
    </w:p>
    <w:p w14:paraId="5F9220ED" w14:textId="0216B786" w:rsidR="000D0C39" w:rsidRPr="003657B5" w:rsidRDefault="00000000">
      <w:pPr>
        <w:rPr>
          <w:rFonts w:ascii="Arial Narrow" w:hAnsi="Arial Narrow"/>
          <w:sz w:val="22"/>
          <w:szCs w:val="22"/>
        </w:rPr>
      </w:pPr>
      <w:hyperlink r:id="rId34" w:history="1">
        <w:r w:rsidR="00BB50F4" w:rsidRPr="003657B5">
          <w:rPr>
            <w:rStyle w:val="Hyperlink"/>
            <w:rFonts w:ascii="Arial Narrow" w:hAnsi="Arial Narrow"/>
            <w:sz w:val="22"/>
            <w:szCs w:val="22"/>
          </w:rPr>
          <w:t>https://news.mongabay.com/video/2026/10/restoring-a-12000-year-old-forest-to-help-defend-polands-border/</w:t>
        </w:r>
      </w:hyperlink>
    </w:p>
    <w:p w14:paraId="775895EC" w14:textId="77777777" w:rsidR="000D0C39" w:rsidRPr="003657B5" w:rsidRDefault="000D0C39">
      <w:pPr>
        <w:rPr>
          <w:rFonts w:ascii="Arial Narrow" w:hAnsi="Arial Narrow"/>
          <w:sz w:val="22"/>
          <w:szCs w:val="22"/>
        </w:rPr>
      </w:pPr>
    </w:p>
    <w:p w14:paraId="6DE25D28" w14:textId="692433C2" w:rsidR="000D0C39" w:rsidRPr="003657B5" w:rsidRDefault="000D0C39">
      <w:pPr>
        <w:rPr>
          <w:rFonts w:ascii="Arial Narrow" w:hAnsi="Arial Narrow"/>
          <w:b/>
          <w:bCs/>
          <w:sz w:val="22"/>
          <w:szCs w:val="22"/>
        </w:rPr>
      </w:pPr>
      <w:r w:rsidRPr="003657B5">
        <w:rPr>
          <w:rFonts w:ascii="Arial Narrow" w:hAnsi="Arial Narrow"/>
          <w:b/>
          <w:bCs/>
          <w:sz w:val="22"/>
          <w:szCs w:val="22"/>
        </w:rPr>
        <w:t>Tuesday 24</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014D3315" w14:textId="56FFA83F" w:rsidR="00610A10" w:rsidRPr="00610A10" w:rsidRDefault="00610A10" w:rsidP="00610A10">
      <w:pPr>
        <w:rPr>
          <w:rFonts w:ascii="Arial Narrow" w:hAnsi="Arial Narrow"/>
          <w:sz w:val="22"/>
          <w:szCs w:val="22"/>
        </w:rPr>
      </w:pPr>
      <w:r w:rsidRPr="00610A10">
        <w:rPr>
          <w:rFonts w:ascii="Arial Narrow" w:hAnsi="Arial Narrow"/>
          <w:sz w:val="22"/>
          <w:szCs w:val="22"/>
        </w:rPr>
        <w:t>A hidden threat is making it harder for bees, butterflies and other pollinators to do their job: air pollution is scrambling the floral scents they use to find flowers.</w:t>
      </w:r>
      <w:r w:rsidRPr="003657B5">
        <w:rPr>
          <w:rFonts w:ascii="Arial Narrow" w:hAnsi="Arial Narrow"/>
          <w:sz w:val="22"/>
          <w:szCs w:val="22"/>
        </w:rPr>
        <w:t xml:space="preserve"> [James Ryall and colleagues]</w:t>
      </w:r>
      <w:r w:rsidRPr="00610A10">
        <w:rPr>
          <w:rFonts w:ascii="Arial Narrow" w:hAnsi="Arial Narrow"/>
          <w:sz w:val="22"/>
          <w:szCs w:val="22"/>
        </w:rPr>
        <w:t xml:space="preserve"> have just published research showing that ground-level ozone and nitrogen oxides (two pollutants strongly linked to fossil fuel use) significantly impair pollinators’ ability to locate and feed from flowers.</w:t>
      </w:r>
      <w:r w:rsidRPr="003657B5">
        <w:rPr>
          <w:rFonts w:ascii="Arial Narrow" w:hAnsi="Arial Narrow"/>
          <w:sz w:val="22"/>
          <w:szCs w:val="22"/>
        </w:rPr>
        <w:t xml:space="preserve"> </w:t>
      </w:r>
      <w:r w:rsidRPr="00610A10">
        <w:rPr>
          <w:rFonts w:ascii="Arial Narrow" w:hAnsi="Arial Narrow"/>
          <w:sz w:val="22"/>
          <w:szCs w:val="22"/>
        </w:rPr>
        <w:t>The good news? The global shift away from fossil fuels, including the rise of electric vehicles, could eventually ease this pressure. But timing matters. Things may get worse before they get better.</w:t>
      </w:r>
      <w:r w:rsidRPr="003657B5">
        <w:rPr>
          <w:rFonts w:ascii="Arial Narrow" w:hAnsi="Arial Narrow"/>
          <w:sz w:val="22"/>
          <w:szCs w:val="22"/>
        </w:rPr>
        <w:t xml:space="preserve"> </w:t>
      </w:r>
      <w:r w:rsidRPr="00610A10">
        <w:rPr>
          <w:rFonts w:ascii="Arial Narrow" w:hAnsi="Arial Narrow"/>
          <w:sz w:val="22"/>
          <w:szCs w:val="22"/>
        </w:rPr>
        <w:t>Flowers release complex cocktails of volatile organic compounds, essentially their perfume, to attract pollinators. These scents act like a GPS for bees and other insects.</w:t>
      </w:r>
      <w:r w:rsidRPr="003657B5">
        <w:rPr>
          <w:rFonts w:ascii="Arial Narrow" w:hAnsi="Arial Narrow"/>
          <w:sz w:val="22"/>
          <w:szCs w:val="22"/>
        </w:rPr>
        <w:t xml:space="preserve"> </w:t>
      </w:r>
      <w:r w:rsidRPr="00610A10">
        <w:rPr>
          <w:rFonts w:ascii="Arial Narrow" w:hAnsi="Arial Narrow"/>
          <w:sz w:val="22"/>
          <w:szCs w:val="22"/>
        </w:rPr>
        <w:t>But when ozone and nitrogen oxides (NOx) react with these compounds, they break down or alter the chemical signals. The result is that pollinators struggle to find the flowers they need.</w:t>
      </w:r>
      <w:r w:rsidRPr="003657B5">
        <w:rPr>
          <w:rFonts w:ascii="Arial Narrow" w:hAnsi="Arial Narrow"/>
          <w:sz w:val="22"/>
          <w:szCs w:val="22"/>
        </w:rPr>
        <w:t xml:space="preserve"> </w:t>
      </w:r>
      <w:r w:rsidRPr="00610A10">
        <w:rPr>
          <w:rFonts w:ascii="Arial Narrow" w:hAnsi="Arial Narrow"/>
          <w:sz w:val="22"/>
          <w:szCs w:val="22"/>
        </w:rPr>
        <w:t>This isn’t just a problem for wild plants. Almonds, apples, oilseed rape, strawberries and many other important crops depend on insect pollination. When pollinators can’t forage efficiently, yields and quality can suffer.</w:t>
      </w:r>
    </w:p>
    <w:p w14:paraId="08268851" w14:textId="5B518906" w:rsidR="000D0C39" w:rsidRPr="003657B5" w:rsidRDefault="00000000">
      <w:pPr>
        <w:rPr>
          <w:rFonts w:ascii="Arial Narrow" w:hAnsi="Arial Narrow"/>
          <w:sz w:val="22"/>
          <w:szCs w:val="22"/>
        </w:rPr>
      </w:pPr>
      <w:hyperlink r:id="rId35" w:history="1">
        <w:r w:rsidR="00610A10" w:rsidRPr="003657B5">
          <w:rPr>
            <w:rStyle w:val="Hyperlink"/>
            <w:rFonts w:ascii="Arial Narrow" w:hAnsi="Arial Narrow"/>
            <w:sz w:val="22"/>
            <w:szCs w:val="22"/>
          </w:rPr>
          <w:t>https://theconversation.com/how-electric-vehicles-could-help-pollinators-find-flowers-again-289835</w:t>
        </w:r>
      </w:hyperlink>
    </w:p>
    <w:p w14:paraId="33C0292D" w14:textId="77777777" w:rsidR="00F17700" w:rsidRPr="003657B5" w:rsidRDefault="00F17700">
      <w:pPr>
        <w:rPr>
          <w:rFonts w:ascii="Arial Narrow" w:hAnsi="Arial Narrow"/>
          <w:sz w:val="22"/>
          <w:szCs w:val="22"/>
        </w:rPr>
      </w:pPr>
    </w:p>
    <w:p w14:paraId="6EDC2FAD" w14:textId="4972D902" w:rsidR="000D0C39" w:rsidRPr="003657B5" w:rsidRDefault="000D0C39">
      <w:pPr>
        <w:rPr>
          <w:rFonts w:ascii="Arial Narrow" w:hAnsi="Arial Narrow"/>
          <w:b/>
          <w:bCs/>
          <w:sz w:val="22"/>
          <w:szCs w:val="22"/>
        </w:rPr>
      </w:pPr>
      <w:r w:rsidRPr="003657B5">
        <w:rPr>
          <w:rFonts w:ascii="Arial Narrow" w:hAnsi="Arial Narrow"/>
          <w:b/>
          <w:bCs/>
          <w:sz w:val="22"/>
          <w:szCs w:val="22"/>
        </w:rPr>
        <w:t>Wednesday 25</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1EB5DE50" w14:textId="5B4D1816" w:rsidR="00333BAF" w:rsidRPr="00333BAF" w:rsidRDefault="00333BAF" w:rsidP="00333BAF">
      <w:pPr>
        <w:rPr>
          <w:rFonts w:ascii="Arial Narrow" w:hAnsi="Arial Narrow"/>
          <w:sz w:val="22"/>
          <w:szCs w:val="22"/>
        </w:rPr>
      </w:pPr>
      <w:r w:rsidRPr="00333BAF">
        <w:rPr>
          <w:rFonts w:ascii="Arial Narrow" w:hAnsi="Arial Narrow"/>
          <w:sz w:val="22"/>
          <w:szCs w:val="22"/>
        </w:rPr>
        <w:t xml:space="preserve">Lula’s victory in Brazil's presidential election </w:t>
      </w:r>
      <w:r w:rsidRPr="003657B5">
        <w:rPr>
          <w:rFonts w:ascii="Arial Narrow" w:hAnsi="Arial Narrow"/>
          <w:sz w:val="22"/>
          <w:szCs w:val="22"/>
        </w:rPr>
        <w:t xml:space="preserve">[in October] </w:t>
      </w:r>
      <w:r w:rsidRPr="00333BAF">
        <w:rPr>
          <w:rFonts w:ascii="Arial Narrow" w:hAnsi="Arial Narrow"/>
          <w:sz w:val="22"/>
          <w:szCs w:val="22"/>
        </w:rPr>
        <w:t>brings hope for the Amazon – but far-right gains threaten progress</w:t>
      </w:r>
      <w:r w:rsidRPr="003657B5">
        <w:rPr>
          <w:rFonts w:ascii="Arial Narrow" w:hAnsi="Arial Narrow"/>
          <w:sz w:val="22"/>
          <w:szCs w:val="22"/>
        </w:rPr>
        <w:t>, wites Angela Symons</w:t>
      </w:r>
      <w:r w:rsidRPr="00333BAF">
        <w:rPr>
          <w:rFonts w:ascii="Arial Narrow" w:hAnsi="Arial Narrow"/>
          <w:sz w:val="22"/>
          <w:szCs w:val="22"/>
        </w:rPr>
        <w:t>.</w:t>
      </w:r>
      <w:r w:rsidRPr="003657B5">
        <w:rPr>
          <w:rFonts w:ascii="Arial Narrow" w:hAnsi="Arial Narrow"/>
          <w:b/>
          <w:bCs/>
          <w:sz w:val="22"/>
          <w:szCs w:val="22"/>
        </w:rPr>
        <w:t xml:space="preserve"> </w:t>
      </w:r>
      <w:r w:rsidRPr="00333BAF">
        <w:rPr>
          <w:rFonts w:ascii="Arial Narrow" w:hAnsi="Arial Narrow"/>
          <w:sz w:val="22"/>
          <w:szCs w:val="22"/>
        </w:rPr>
        <w:t xml:space="preserve">President Luiz </w:t>
      </w:r>
      <w:proofErr w:type="spellStart"/>
      <w:r w:rsidRPr="00333BAF">
        <w:rPr>
          <w:rFonts w:ascii="Arial Narrow" w:hAnsi="Arial Narrow"/>
          <w:sz w:val="22"/>
          <w:szCs w:val="22"/>
        </w:rPr>
        <w:t>Inácio</w:t>
      </w:r>
      <w:proofErr w:type="spellEnd"/>
      <w:r w:rsidRPr="00333BAF">
        <w:rPr>
          <w:rFonts w:ascii="Arial Narrow" w:hAnsi="Arial Narrow"/>
          <w:sz w:val="22"/>
          <w:szCs w:val="22"/>
        </w:rPr>
        <w:t xml:space="preserve"> Lula da Silva’s victory in Brazil’s election has </w:t>
      </w:r>
      <w:r w:rsidRPr="00333BAF">
        <w:rPr>
          <w:rFonts w:ascii="Arial Narrow" w:hAnsi="Arial Narrow"/>
          <w:sz w:val="22"/>
          <w:szCs w:val="22"/>
        </w:rPr>
        <w:lastRenderedPageBreak/>
        <w:t>been hailed as a win for democracy and the Amazon.</w:t>
      </w:r>
      <w:r w:rsidRPr="003657B5">
        <w:rPr>
          <w:rFonts w:ascii="Arial Narrow" w:hAnsi="Arial Narrow"/>
          <w:sz w:val="22"/>
          <w:szCs w:val="22"/>
        </w:rPr>
        <w:t xml:space="preserve"> Since his return to office in 2023, deforestation in the Brazilian rainforest has hit a record low, dropping 42 per cent in the last year alone. </w:t>
      </w:r>
      <w:r w:rsidRPr="00333BAF">
        <w:rPr>
          <w:rFonts w:ascii="Arial Narrow" w:hAnsi="Arial Narrow"/>
          <w:sz w:val="22"/>
          <w:szCs w:val="22"/>
        </w:rPr>
        <w:t xml:space="preserve">The left-wing President’s historic fourth-term </w:t>
      </w:r>
      <w:proofErr w:type="spellStart"/>
      <w:r w:rsidRPr="00333BAF">
        <w:rPr>
          <w:rFonts w:ascii="Arial Narrow" w:hAnsi="Arial Narrow"/>
          <w:sz w:val="22"/>
          <w:szCs w:val="22"/>
        </w:rPr>
        <w:t>reelection</w:t>
      </w:r>
      <w:proofErr w:type="spellEnd"/>
      <w:r w:rsidRPr="00333BAF">
        <w:rPr>
          <w:rFonts w:ascii="Arial Narrow" w:hAnsi="Arial Narrow"/>
          <w:sz w:val="22"/>
          <w:szCs w:val="22"/>
        </w:rPr>
        <w:t xml:space="preserve"> comes as a relief for environmentalists who feared a return to weakened nature and climate protections under right-wing opponent Flávio Bolsonaro, son of former President Jair Bolsonaro.</w:t>
      </w:r>
      <w:r w:rsidRPr="003657B5">
        <w:rPr>
          <w:rFonts w:ascii="Arial Narrow" w:hAnsi="Arial Narrow"/>
          <w:sz w:val="22"/>
          <w:szCs w:val="22"/>
        </w:rPr>
        <w:t xml:space="preserve"> </w:t>
      </w:r>
      <w:r w:rsidRPr="00333BAF">
        <w:rPr>
          <w:rFonts w:ascii="Arial Narrow" w:hAnsi="Arial Narrow"/>
          <w:sz w:val="22"/>
          <w:szCs w:val="22"/>
        </w:rPr>
        <w:t>During his presidency from 2019-2023, environmental policies were dismantled and deforestation surged by around 60 per cent, with more than 45,000 square kilometres cleared.</w:t>
      </w:r>
      <w:r w:rsidRPr="003657B5">
        <w:rPr>
          <w:rFonts w:ascii="Arial Narrow" w:hAnsi="Arial Narrow"/>
          <w:sz w:val="22"/>
          <w:szCs w:val="22"/>
        </w:rPr>
        <w:t xml:space="preserve"> Under Lula, deforestation has fallen 71 per cent below its 2022 level. </w:t>
      </w:r>
      <w:r w:rsidRPr="00333BAF">
        <w:rPr>
          <w:rFonts w:ascii="Arial Narrow" w:hAnsi="Arial Narrow"/>
          <w:sz w:val="22"/>
          <w:szCs w:val="22"/>
        </w:rPr>
        <w:t>Greenpeace Brazil said the 2026 election result “</w:t>
      </w:r>
      <w:r w:rsidRPr="00333BAF">
        <w:rPr>
          <w:rFonts w:ascii="Arial Narrow" w:hAnsi="Arial Narrow"/>
          <w:i/>
          <w:iCs/>
          <w:sz w:val="22"/>
          <w:szCs w:val="22"/>
        </w:rPr>
        <w:t>is a win for democracy and maintains the commitment to protecting the Amazon and fighting climate change</w:t>
      </w:r>
      <w:r w:rsidRPr="00333BAF">
        <w:rPr>
          <w:rFonts w:ascii="Arial Narrow" w:hAnsi="Arial Narrow"/>
          <w:sz w:val="22"/>
          <w:szCs w:val="22"/>
        </w:rPr>
        <w:t>”.</w:t>
      </w:r>
    </w:p>
    <w:p w14:paraId="034851A4" w14:textId="462ABBD5" w:rsidR="00333BAF" w:rsidRPr="003657B5" w:rsidRDefault="00000000" w:rsidP="00333BAF">
      <w:pPr>
        <w:rPr>
          <w:rFonts w:ascii="Arial Narrow" w:hAnsi="Arial Narrow"/>
          <w:sz w:val="22"/>
          <w:szCs w:val="22"/>
        </w:rPr>
      </w:pPr>
      <w:hyperlink r:id="rId36" w:history="1">
        <w:r w:rsidR="00333BAF" w:rsidRPr="003657B5">
          <w:rPr>
            <w:rStyle w:val="Hyperlink"/>
            <w:rFonts w:ascii="Arial Narrow" w:hAnsi="Arial Narrow"/>
            <w:sz w:val="22"/>
            <w:szCs w:val="22"/>
          </w:rPr>
          <w:t>https://www.euronews.com/2026/10/26/lula-wins-brazil-election-after-cutting-amazon-deforestation-to-record-low</w:t>
        </w:r>
      </w:hyperlink>
    </w:p>
    <w:p w14:paraId="7C55B3F9" w14:textId="77777777" w:rsidR="000D0C39" w:rsidRPr="003657B5" w:rsidRDefault="000D0C39">
      <w:pPr>
        <w:rPr>
          <w:rFonts w:ascii="Arial Narrow" w:hAnsi="Arial Narrow"/>
          <w:sz w:val="22"/>
          <w:szCs w:val="22"/>
        </w:rPr>
      </w:pPr>
    </w:p>
    <w:p w14:paraId="6564A413" w14:textId="3071CB1C" w:rsidR="000D0C39" w:rsidRPr="003657B5" w:rsidRDefault="000D0C39">
      <w:pPr>
        <w:rPr>
          <w:rFonts w:ascii="Arial Narrow" w:hAnsi="Arial Narrow"/>
          <w:b/>
          <w:bCs/>
          <w:sz w:val="22"/>
          <w:szCs w:val="22"/>
        </w:rPr>
      </w:pPr>
      <w:r w:rsidRPr="003657B5">
        <w:rPr>
          <w:rFonts w:ascii="Arial Narrow" w:hAnsi="Arial Narrow"/>
          <w:b/>
          <w:bCs/>
          <w:sz w:val="22"/>
          <w:szCs w:val="22"/>
        </w:rPr>
        <w:t>Thursday 26</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4238BAA9" w14:textId="63BFCD1E" w:rsidR="00D15C56" w:rsidRPr="003657B5" w:rsidRDefault="00D15C56" w:rsidP="00D15C56">
      <w:pPr>
        <w:rPr>
          <w:rFonts w:ascii="Arial Narrow" w:hAnsi="Arial Narrow"/>
          <w:sz w:val="22"/>
          <w:szCs w:val="22"/>
        </w:rPr>
      </w:pPr>
      <w:r w:rsidRPr="003657B5">
        <w:rPr>
          <w:rFonts w:ascii="Arial Narrow" w:hAnsi="Arial Narrow"/>
          <w:sz w:val="22"/>
          <w:szCs w:val="22"/>
        </w:rPr>
        <w:t xml:space="preserve">Forest and peatland wildfires continue to burn across the island of Borneo, endangering the air quality for both humans and wildlife—and torching the food supply for critically endangered orangutans. Fortunately, thanks to an 18-year nonprofit that focuses on primate rescue and conservation in Indonesia, a total of 53 orangutans have been rescued from the fires, with many rewilded to other forest preserves in the country. Since August, the YIARI team has raced to respond to a string of urgent cases, including animals stranded, rewilding others to the </w:t>
      </w:r>
      <w:proofErr w:type="spellStart"/>
      <w:r w:rsidRPr="003657B5">
        <w:rPr>
          <w:rFonts w:ascii="Arial Narrow" w:hAnsi="Arial Narrow"/>
          <w:sz w:val="22"/>
          <w:szCs w:val="22"/>
        </w:rPr>
        <w:t>Gunung</w:t>
      </w:r>
      <w:proofErr w:type="spellEnd"/>
      <w:r w:rsidRPr="003657B5">
        <w:rPr>
          <w:rFonts w:ascii="Arial Narrow" w:hAnsi="Arial Narrow"/>
          <w:sz w:val="22"/>
          <w:szCs w:val="22"/>
        </w:rPr>
        <w:t xml:space="preserve"> </w:t>
      </w:r>
      <w:proofErr w:type="spellStart"/>
      <w:r w:rsidRPr="003657B5">
        <w:rPr>
          <w:rFonts w:ascii="Arial Narrow" w:hAnsi="Arial Narrow"/>
          <w:sz w:val="22"/>
          <w:szCs w:val="22"/>
        </w:rPr>
        <w:t>Palung</w:t>
      </w:r>
      <w:proofErr w:type="spellEnd"/>
      <w:r w:rsidRPr="003657B5">
        <w:rPr>
          <w:rFonts w:ascii="Arial Narrow" w:hAnsi="Arial Narrow"/>
          <w:sz w:val="22"/>
          <w:szCs w:val="22"/>
        </w:rPr>
        <w:t xml:space="preserve"> </w:t>
      </w:r>
      <w:r w:rsidRPr="003657B5">
        <w:rPr>
          <w:rFonts w:ascii="Arial Narrow" w:hAnsi="Arial Narrow"/>
          <w:sz w:val="22"/>
          <w:szCs w:val="22"/>
        </w:rPr>
        <w:t>National Park five hours away, and saving several mothers and infants—all rescued in critical condition.</w:t>
      </w:r>
    </w:p>
    <w:p w14:paraId="7B98B42D" w14:textId="61360187" w:rsidR="000D0C39" w:rsidRPr="003657B5" w:rsidRDefault="00000000">
      <w:pPr>
        <w:rPr>
          <w:rFonts w:ascii="Arial Narrow" w:hAnsi="Arial Narrow"/>
          <w:sz w:val="22"/>
          <w:szCs w:val="22"/>
        </w:rPr>
      </w:pPr>
      <w:hyperlink r:id="rId37" w:history="1">
        <w:r w:rsidR="00D15C56" w:rsidRPr="003657B5">
          <w:rPr>
            <w:rStyle w:val="Hyperlink"/>
            <w:rFonts w:ascii="Arial Narrow" w:hAnsi="Arial Narrow"/>
            <w:sz w:val="22"/>
            <w:szCs w:val="22"/>
          </w:rPr>
          <w:t>https://www.goodnewsnetwork.org/53-orangutans-rescued-from-fires-in-borneo/</w:t>
        </w:r>
      </w:hyperlink>
    </w:p>
    <w:p w14:paraId="63FD7A96" w14:textId="77777777" w:rsidR="000D0C39" w:rsidRPr="003657B5" w:rsidRDefault="000D0C39">
      <w:pPr>
        <w:rPr>
          <w:rFonts w:ascii="Arial Narrow" w:hAnsi="Arial Narrow"/>
          <w:sz w:val="22"/>
          <w:szCs w:val="22"/>
        </w:rPr>
      </w:pPr>
    </w:p>
    <w:p w14:paraId="616C71D1" w14:textId="11982788" w:rsidR="000D0C39" w:rsidRPr="003657B5" w:rsidRDefault="000D0C39">
      <w:pPr>
        <w:rPr>
          <w:rFonts w:ascii="Arial Narrow" w:hAnsi="Arial Narrow"/>
          <w:b/>
          <w:bCs/>
          <w:sz w:val="22"/>
          <w:szCs w:val="22"/>
        </w:rPr>
      </w:pPr>
      <w:r w:rsidRPr="003657B5">
        <w:rPr>
          <w:rFonts w:ascii="Arial Narrow" w:hAnsi="Arial Narrow"/>
          <w:b/>
          <w:bCs/>
          <w:sz w:val="22"/>
          <w:szCs w:val="22"/>
        </w:rPr>
        <w:t>Friday 27</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1BA46CEC" w14:textId="2C77D142" w:rsidR="000128A7" w:rsidRPr="000128A7" w:rsidRDefault="000128A7" w:rsidP="000128A7">
      <w:pPr>
        <w:rPr>
          <w:rFonts w:ascii="Arial Narrow" w:hAnsi="Arial Narrow"/>
          <w:sz w:val="22"/>
          <w:szCs w:val="22"/>
        </w:rPr>
      </w:pPr>
      <w:r w:rsidRPr="000128A7">
        <w:rPr>
          <w:rFonts w:ascii="Arial Narrow" w:hAnsi="Arial Narrow"/>
          <w:sz w:val="22"/>
          <w:szCs w:val="22"/>
        </w:rPr>
        <w:t xml:space="preserve">Businesses, campaign groups and trade unions are among the 32 organisations that </w:t>
      </w:r>
      <w:r w:rsidRPr="003657B5">
        <w:rPr>
          <w:rFonts w:ascii="Arial Narrow" w:hAnsi="Arial Narrow"/>
          <w:sz w:val="22"/>
          <w:szCs w:val="22"/>
        </w:rPr>
        <w:t>[wrote to the]</w:t>
      </w:r>
      <w:r w:rsidRPr="000128A7">
        <w:rPr>
          <w:rFonts w:ascii="Arial Narrow" w:hAnsi="Arial Narrow"/>
          <w:sz w:val="22"/>
          <w:szCs w:val="22"/>
        </w:rPr>
        <w:t xml:space="preserve"> Prime Minister </w:t>
      </w:r>
      <w:r w:rsidRPr="003657B5">
        <w:rPr>
          <w:rFonts w:ascii="Arial Narrow" w:hAnsi="Arial Narrow"/>
          <w:sz w:val="22"/>
          <w:szCs w:val="22"/>
        </w:rPr>
        <w:t>[in October]</w:t>
      </w:r>
      <w:r w:rsidRPr="000128A7">
        <w:rPr>
          <w:rFonts w:ascii="Arial Narrow" w:hAnsi="Arial Narrow"/>
          <w:sz w:val="22"/>
          <w:szCs w:val="22"/>
        </w:rPr>
        <w:t>, urging his government to adopt a long-overdue law to prevent corporate harm.</w:t>
      </w:r>
      <w:r w:rsidRPr="003657B5">
        <w:rPr>
          <w:rFonts w:ascii="Arial Narrow" w:hAnsi="Arial Narrow"/>
          <w:sz w:val="22"/>
          <w:szCs w:val="22"/>
        </w:rPr>
        <w:t xml:space="preserve"> </w:t>
      </w:r>
      <w:r w:rsidRPr="000128A7">
        <w:rPr>
          <w:rFonts w:ascii="Arial Narrow" w:hAnsi="Arial Narrow"/>
          <w:sz w:val="22"/>
          <w:szCs w:val="22"/>
        </w:rPr>
        <w:t>It comes as two government reviews that could recommend such legislation are soon expected to be published (see notes for details).</w:t>
      </w:r>
      <w:r w:rsidRPr="003657B5">
        <w:rPr>
          <w:rFonts w:ascii="Arial Narrow" w:hAnsi="Arial Narrow"/>
          <w:sz w:val="22"/>
          <w:szCs w:val="22"/>
        </w:rPr>
        <w:t xml:space="preserve"> </w:t>
      </w:r>
      <w:r w:rsidRPr="000128A7">
        <w:rPr>
          <w:rFonts w:ascii="Arial Narrow" w:hAnsi="Arial Narrow"/>
          <w:sz w:val="22"/>
          <w:szCs w:val="22"/>
        </w:rPr>
        <w:t>The letter, coordinated by the Ethical Trading Initiative (ETI), British Retail Consortium (BRC) and Corporate Justice Coalition (CJC) – the latter an alliance of over 70 organisations including Friends of the Earth, ActionAid and the TUC – calls on the government to introduce mandatory human rights and environmental due diligence (</w:t>
      </w:r>
      <w:proofErr w:type="spellStart"/>
      <w:r w:rsidRPr="000128A7">
        <w:rPr>
          <w:rFonts w:ascii="Arial Narrow" w:hAnsi="Arial Narrow"/>
          <w:sz w:val="22"/>
          <w:szCs w:val="22"/>
        </w:rPr>
        <w:t>mHREDD</w:t>
      </w:r>
      <w:proofErr w:type="spellEnd"/>
      <w:r w:rsidRPr="000128A7">
        <w:rPr>
          <w:rFonts w:ascii="Arial Narrow" w:hAnsi="Arial Narrow"/>
          <w:sz w:val="22"/>
          <w:szCs w:val="22"/>
        </w:rPr>
        <w:t>) legislation as a matter of priority this Parliament.</w:t>
      </w:r>
      <w:r w:rsidRPr="003657B5">
        <w:rPr>
          <w:rFonts w:ascii="Arial Narrow" w:hAnsi="Arial Narrow"/>
          <w:sz w:val="22"/>
          <w:szCs w:val="22"/>
        </w:rPr>
        <w:t xml:space="preserve"> </w:t>
      </w:r>
      <w:r w:rsidRPr="000128A7">
        <w:rPr>
          <w:rFonts w:ascii="Arial Narrow" w:hAnsi="Arial Narrow"/>
          <w:sz w:val="22"/>
          <w:szCs w:val="22"/>
        </w:rPr>
        <w:t>The letter’s backing by some of the biggest names in British business, including ASOS, Marks &amp; Spencer and Asda, shows there is a broad and growing alliance of organisations that are now pushing for stronger measures to hold companies to higher ethical standards in how they operate. These must come in place of the current patchwork of ineffective laws and weak voluntary regimes that have held businesses back and have therefore been unable to stem the problem, argue the letter’s signatories.</w:t>
      </w:r>
    </w:p>
    <w:p w14:paraId="1FF6358C" w14:textId="22D98C83" w:rsidR="000D0C39" w:rsidRPr="003657B5" w:rsidRDefault="00000000">
      <w:pPr>
        <w:rPr>
          <w:rFonts w:ascii="Arial Narrow" w:hAnsi="Arial Narrow"/>
          <w:sz w:val="22"/>
          <w:szCs w:val="22"/>
        </w:rPr>
      </w:pPr>
      <w:hyperlink r:id="rId38" w:history="1">
        <w:r w:rsidR="000128A7" w:rsidRPr="003657B5">
          <w:rPr>
            <w:rStyle w:val="Hyperlink"/>
            <w:rFonts w:ascii="Arial Narrow" w:hAnsi="Arial Narrow"/>
            <w:sz w:val="22"/>
            <w:szCs w:val="22"/>
          </w:rPr>
          <w:t>https://friendsoftheearth.uk/media/british-brands-back-calls-new-law-prevent-corporate-harm-people-and-environment</w:t>
        </w:r>
      </w:hyperlink>
    </w:p>
    <w:p w14:paraId="62B0D8D6" w14:textId="77777777" w:rsidR="000D0C39" w:rsidRPr="003657B5" w:rsidRDefault="000D0C39">
      <w:pPr>
        <w:rPr>
          <w:rFonts w:ascii="Arial Narrow" w:hAnsi="Arial Narrow"/>
          <w:sz w:val="22"/>
          <w:szCs w:val="22"/>
        </w:rPr>
      </w:pPr>
    </w:p>
    <w:p w14:paraId="5EC12216" w14:textId="232E6954" w:rsidR="000D0C39" w:rsidRPr="003657B5" w:rsidRDefault="000D0C39">
      <w:pPr>
        <w:rPr>
          <w:rFonts w:ascii="Arial Narrow" w:hAnsi="Arial Narrow"/>
          <w:b/>
          <w:bCs/>
          <w:sz w:val="22"/>
          <w:szCs w:val="22"/>
        </w:rPr>
      </w:pPr>
      <w:r w:rsidRPr="003657B5">
        <w:rPr>
          <w:rFonts w:ascii="Arial Narrow" w:hAnsi="Arial Narrow"/>
          <w:b/>
          <w:bCs/>
          <w:sz w:val="22"/>
          <w:szCs w:val="22"/>
        </w:rPr>
        <w:t>Saturday 28</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69DF3645" w14:textId="5C15AC03" w:rsidR="00CB4C61" w:rsidRPr="00CB4C61" w:rsidRDefault="00CB4C61" w:rsidP="00CB4C61">
      <w:pPr>
        <w:rPr>
          <w:rFonts w:ascii="Arial Narrow" w:hAnsi="Arial Narrow"/>
          <w:sz w:val="22"/>
          <w:szCs w:val="22"/>
        </w:rPr>
      </w:pPr>
      <w:r w:rsidRPr="00CB4C61">
        <w:rPr>
          <w:rFonts w:ascii="Arial Narrow" w:hAnsi="Arial Narrow"/>
          <w:sz w:val="22"/>
          <w:szCs w:val="22"/>
        </w:rPr>
        <w:t>The uneven distribution of oil extraction's impacts and benefits helps explain why some Indigenous communities accept it, newly published research shows.</w:t>
      </w:r>
      <w:r w:rsidRPr="003657B5">
        <w:rPr>
          <w:rFonts w:ascii="Arial Narrow" w:hAnsi="Arial Narrow"/>
          <w:sz w:val="22"/>
          <w:szCs w:val="22"/>
        </w:rPr>
        <w:t xml:space="preserve"> Brendan Montague continues his report: </w:t>
      </w:r>
      <w:r w:rsidRPr="00CB4C61">
        <w:rPr>
          <w:rFonts w:ascii="Arial Narrow" w:hAnsi="Arial Narrow"/>
          <w:sz w:val="22"/>
          <w:szCs w:val="22"/>
        </w:rPr>
        <w:t xml:space="preserve">Dr Julie </w:t>
      </w:r>
      <w:proofErr w:type="spellStart"/>
      <w:r w:rsidRPr="00CB4C61">
        <w:rPr>
          <w:rFonts w:ascii="Arial Narrow" w:hAnsi="Arial Narrow"/>
          <w:sz w:val="22"/>
          <w:szCs w:val="22"/>
        </w:rPr>
        <w:t>Dayot</w:t>
      </w:r>
      <w:proofErr w:type="spellEnd"/>
      <w:r w:rsidRPr="00CB4C61">
        <w:rPr>
          <w:rFonts w:ascii="Arial Narrow" w:hAnsi="Arial Narrow"/>
          <w:sz w:val="22"/>
          <w:szCs w:val="22"/>
        </w:rPr>
        <w:t xml:space="preserve"> spent eight months with Quichua communities along the Lower Napo River in the Ecuadorian Amazon during the expansion of a major oil project.</w:t>
      </w:r>
      <w:r w:rsidRPr="003657B5">
        <w:rPr>
          <w:rFonts w:ascii="Arial Narrow" w:hAnsi="Arial Narrow"/>
          <w:sz w:val="22"/>
          <w:szCs w:val="22"/>
        </w:rPr>
        <w:t xml:space="preserve"> </w:t>
      </w:r>
      <w:r w:rsidRPr="00CB4C61">
        <w:rPr>
          <w:rFonts w:ascii="Arial Narrow" w:hAnsi="Arial Narrow"/>
          <w:sz w:val="22"/>
          <w:szCs w:val="22"/>
        </w:rPr>
        <w:t xml:space="preserve">Dr </w:t>
      </w:r>
      <w:proofErr w:type="spellStart"/>
      <w:r w:rsidRPr="00CB4C61">
        <w:rPr>
          <w:rFonts w:ascii="Arial Narrow" w:hAnsi="Arial Narrow"/>
          <w:sz w:val="22"/>
          <w:szCs w:val="22"/>
        </w:rPr>
        <w:t>Dayot</w:t>
      </w:r>
      <w:proofErr w:type="spellEnd"/>
      <w:r w:rsidRPr="00CB4C61">
        <w:rPr>
          <w:rFonts w:ascii="Arial Narrow" w:hAnsi="Arial Narrow"/>
          <w:sz w:val="22"/>
          <w:szCs w:val="22"/>
        </w:rPr>
        <w:t xml:space="preserve"> found many communities accept new extraction – despite anticipating ecological damage and impacts on their livelihoods.</w:t>
      </w:r>
      <w:r w:rsidRPr="003657B5">
        <w:rPr>
          <w:rFonts w:ascii="Arial Narrow" w:hAnsi="Arial Narrow"/>
          <w:sz w:val="22"/>
          <w:szCs w:val="22"/>
        </w:rPr>
        <w:t xml:space="preserve"> The research shows that their decisions cannot be viewed in isolation. Instead, environmental damage extends beyond individual oil projects. River pollution, for instance, can reach communities downstream long before oil extraction enters their own territories. </w:t>
      </w:r>
      <w:r w:rsidRPr="00CB4C61">
        <w:rPr>
          <w:rFonts w:ascii="Arial Narrow" w:hAnsi="Arial Narrow"/>
          <w:sz w:val="22"/>
          <w:szCs w:val="22"/>
        </w:rPr>
        <w:t>However, the benefits offered by oil companies only come to communities where oil projects take place. That means the impacts come before, and potentially without, the benefits intended to offset them, from the point of view of a specific community.</w:t>
      </w:r>
      <w:r w:rsidRPr="003657B5">
        <w:rPr>
          <w:rFonts w:ascii="Arial Narrow" w:hAnsi="Arial Narrow"/>
          <w:sz w:val="22"/>
          <w:szCs w:val="22"/>
        </w:rPr>
        <w:t xml:space="preserve"> </w:t>
      </w:r>
      <w:r w:rsidRPr="00CB4C61">
        <w:rPr>
          <w:rFonts w:ascii="Arial Narrow" w:hAnsi="Arial Narrow"/>
          <w:sz w:val="22"/>
          <w:szCs w:val="22"/>
        </w:rPr>
        <w:t>“</w:t>
      </w:r>
      <w:r w:rsidRPr="00CB4C61">
        <w:rPr>
          <w:rFonts w:ascii="Arial Narrow" w:hAnsi="Arial Narrow"/>
          <w:i/>
          <w:iCs/>
          <w:sz w:val="22"/>
          <w:szCs w:val="22"/>
        </w:rPr>
        <w:t>When I first met people from Quichua communities, I was surprised that many wanted the oil company to come</w:t>
      </w:r>
      <w:r w:rsidRPr="00CB4C61">
        <w:rPr>
          <w:rFonts w:ascii="Arial Narrow" w:hAnsi="Arial Narrow"/>
          <w:sz w:val="22"/>
          <w:szCs w:val="22"/>
        </w:rPr>
        <w:t xml:space="preserve">,” said Dr </w:t>
      </w:r>
      <w:proofErr w:type="spellStart"/>
      <w:r w:rsidRPr="00CB4C61">
        <w:rPr>
          <w:rFonts w:ascii="Arial Narrow" w:hAnsi="Arial Narrow"/>
          <w:sz w:val="22"/>
          <w:szCs w:val="22"/>
        </w:rPr>
        <w:t>Dayot</w:t>
      </w:r>
      <w:proofErr w:type="spellEnd"/>
      <w:r w:rsidRPr="00CB4C61">
        <w:rPr>
          <w:rFonts w:ascii="Arial Narrow" w:hAnsi="Arial Narrow"/>
          <w:sz w:val="22"/>
          <w:szCs w:val="22"/>
        </w:rPr>
        <w:t>, who began the research during a PhD at the University of Oxford and is now at the University of Exeter.</w:t>
      </w:r>
      <w:r w:rsidRPr="003657B5">
        <w:rPr>
          <w:rFonts w:ascii="Arial Narrow" w:hAnsi="Arial Narrow"/>
          <w:sz w:val="22"/>
          <w:szCs w:val="22"/>
        </w:rPr>
        <w:t xml:space="preserve"> </w:t>
      </w:r>
      <w:r w:rsidRPr="00CB4C61">
        <w:rPr>
          <w:rFonts w:ascii="Arial Narrow" w:hAnsi="Arial Narrow"/>
          <w:sz w:val="22"/>
          <w:szCs w:val="22"/>
        </w:rPr>
        <w:t>“</w:t>
      </w:r>
      <w:r w:rsidRPr="00CB4C61">
        <w:rPr>
          <w:rFonts w:ascii="Arial Narrow" w:hAnsi="Arial Narrow"/>
          <w:i/>
          <w:iCs/>
          <w:sz w:val="22"/>
          <w:szCs w:val="22"/>
        </w:rPr>
        <w:t>I wanted to understand why. Over time, I saw how the costs and benefits of oil extraction are spread unevenly over space and time</w:t>
      </w:r>
      <w:r w:rsidRPr="00CB4C61">
        <w:rPr>
          <w:rFonts w:ascii="Arial Narrow" w:hAnsi="Arial Narrow"/>
          <w:sz w:val="22"/>
          <w:szCs w:val="22"/>
        </w:rPr>
        <w:t>.</w:t>
      </w:r>
      <w:r w:rsidRPr="003657B5">
        <w:rPr>
          <w:rFonts w:ascii="Arial Narrow" w:hAnsi="Arial Narrow"/>
          <w:sz w:val="22"/>
          <w:szCs w:val="22"/>
        </w:rPr>
        <w:t xml:space="preserve"> </w:t>
      </w:r>
      <w:r w:rsidRPr="00CB4C61">
        <w:rPr>
          <w:rFonts w:ascii="Arial Narrow" w:hAnsi="Arial Narrow"/>
          <w:sz w:val="22"/>
          <w:szCs w:val="22"/>
        </w:rPr>
        <w:t xml:space="preserve">“One </w:t>
      </w:r>
      <w:r w:rsidRPr="00CB4C61">
        <w:rPr>
          <w:rFonts w:ascii="Arial Narrow" w:hAnsi="Arial Narrow"/>
          <w:sz w:val="22"/>
          <w:szCs w:val="22"/>
        </w:rPr>
        <w:t>particularly striking example is drinking water. The river that communities depend on was already widely polluted, partly due to earlier oil extraction upstream.</w:t>
      </w:r>
      <w:r w:rsidRPr="003657B5">
        <w:rPr>
          <w:rFonts w:ascii="Arial Narrow" w:hAnsi="Arial Narrow"/>
          <w:sz w:val="22"/>
          <w:szCs w:val="22"/>
        </w:rPr>
        <w:t xml:space="preserve"> </w:t>
      </w:r>
      <w:r w:rsidRPr="00CB4C61">
        <w:rPr>
          <w:rFonts w:ascii="Arial Narrow" w:hAnsi="Arial Narrow"/>
          <w:sz w:val="22"/>
          <w:szCs w:val="22"/>
        </w:rPr>
        <w:t>“</w:t>
      </w:r>
      <w:r w:rsidRPr="00CB4C61">
        <w:rPr>
          <w:rFonts w:ascii="Arial Narrow" w:hAnsi="Arial Narrow"/>
          <w:i/>
          <w:iCs/>
          <w:sz w:val="22"/>
          <w:szCs w:val="22"/>
        </w:rPr>
        <w:t>Several communities therefore asked the oil company for drinking water systems – both to address an existing problem and because they expected the new extraction to further contaminate the river</w:t>
      </w:r>
      <w:r w:rsidRPr="00CB4C61">
        <w:rPr>
          <w:rFonts w:ascii="Arial Narrow" w:hAnsi="Arial Narrow"/>
          <w:sz w:val="22"/>
          <w:szCs w:val="22"/>
        </w:rPr>
        <w:t>.”</w:t>
      </w:r>
      <w:r w:rsidRPr="003657B5">
        <w:rPr>
          <w:rFonts w:ascii="Arial Narrow" w:hAnsi="Arial Narrow"/>
          <w:sz w:val="22"/>
          <w:szCs w:val="22"/>
        </w:rPr>
        <w:t xml:space="preserve"> </w:t>
      </w:r>
      <w:r w:rsidRPr="00CB4C61">
        <w:rPr>
          <w:rFonts w:ascii="Arial Narrow" w:hAnsi="Arial Narrow"/>
          <w:sz w:val="22"/>
          <w:szCs w:val="22"/>
        </w:rPr>
        <w:t xml:space="preserve">Dr </w:t>
      </w:r>
      <w:proofErr w:type="spellStart"/>
      <w:r w:rsidRPr="00CB4C61">
        <w:rPr>
          <w:rFonts w:ascii="Arial Narrow" w:hAnsi="Arial Narrow"/>
          <w:sz w:val="22"/>
          <w:szCs w:val="22"/>
        </w:rPr>
        <w:t>Dayot</w:t>
      </w:r>
      <w:proofErr w:type="spellEnd"/>
      <w:r w:rsidRPr="00CB4C61">
        <w:rPr>
          <w:rFonts w:ascii="Arial Narrow" w:hAnsi="Arial Narrow"/>
          <w:sz w:val="22"/>
          <w:szCs w:val="22"/>
        </w:rPr>
        <w:t xml:space="preserve"> said this is how oil comes to be seen locally as both a source of environmental harm and a means of addressing some of its expected impacts, as well as existing problems.</w:t>
      </w:r>
    </w:p>
    <w:p w14:paraId="6085E892" w14:textId="0016C979" w:rsidR="00CB4C61" w:rsidRPr="003657B5" w:rsidRDefault="00000000" w:rsidP="00CB4C61">
      <w:pPr>
        <w:rPr>
          <w:rFonts w:ascii="Arial Narrow" w:hAnsi="Arial Narrow"/>
          <w:sz w:val="22"/>
          <w:szCs w:val="22"/>
        </w:rPr>
      </w:pPr>
      <w:hyperlink r:id="rId39" w:history="1">
        <w:r w:rsidR="00CB4C61" w:rsidRPr="003657B5">
          <w:rPr>
            <w:rStyle w:val="Hyperlink"/>
            <w:rFonts w:ascii="Arial Narrow" w:hAnsi="Arial Narrow"/>
            <w:sz w:val="22"/>
            <w:szCs w:val="22"/>
          </w:rPr>
          <w:t>https://theecologist.org/2026/oct/21/oil-and-indigenous-communities</w:t>
        </w:r>
      </w:hyperlink>
    </w:p>
    <w:p w14:paraId="3A6F899A" w14:textId="77777777" w:rsidR="000D0C39" w:rsidRPr="003657B5" w:rsidRDefault="000D0C39">
      <w:pPr>
        <w:rPr>
          <w:rFonts w:ascii="Arial Narrow" w:hAnsi="Arial Narrow"/>
          <w:sz w:val="22"/>
          <w:szCs w:val="22"/>
        </w:rPr>
      </w:pPr>
    </w:p>
    <w:p w14:paraId="3E9629C0" w14:textId="6C29604C" w:rsidR="000D0C39" w:rsidRPr="003657B5" w:rsidRDefault="000D0C39">
      <w:pPr>
        <w:rPr>
          <w:rFonts w:ascii="Arial Narrow" w:hAnsi="Arial Narrow"/>
          <w:b/>
          <w:bCs/>
          <w:sz w:val="22"/>
          <w:szCs w:val="22"/>
        </w:rPr>
      </w:pPr>
      <w:r w:rsidRPr="003657B5">
        <w:rPr>
          <w:rFonts w:ascii="Arial Narrow" w:hAnsi="Arial Narrow"/>
          <w:b/>
          <w:bCs/>
          <w:sz w:val="22"/>
          <w:szCs w:val="22"/>
        </w:rPr>
        <w:t>Sunday 29</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58CC0583" w14:textId="60058335" w:rsidR="0079501E" w:rsidRPr="003657B5" w:rsidRDefault="0079501E" w:rsidP="004C5221">
      <w:pPr>
        <w:rPr>
          <w:rFonts w:ascii="Arial Narrow" w:hAnsi="Arial Narrow"/>
          <w:sz w:val="22"/>
          <w:szCs w:val="22"/>
        </w:rPr>
      </w:pPr>
      <w:r w:rsidRPr="003657B5">
        <w:rPr>
          <w:rFonts w:ascii="Arial Narrow" w:hAnsi="Arial Narrow"/>
          <w:sz w:val="22"/>
          <w:szCs w:val="22"/>
        </w:rPr>
        <w:t>Advent Sunday</w:t>
      </w:r>
    </w:p>
    <w:p w14:paraId="2DD743BB" w14:textId="600C7406" w:rsidR="004C5221" w:rsidRPr="004C5221" w:rsidRDefault="004C5221" w:rsidP="004C5221">
      <w:pPr>
        <w:rPr>
          <w:rFonts w:ascii="Arial Narrow" w:hAnsi="Arial Narrow"/>
          <w:sz w:val="22"/>
          <w:szCs w:val="22"/>
        </w:rPr>
      </w:pPr>
      <w:r w:rsidRPr="004C5221">
        <w:rPr>
          <w:rFonts w:ascii="Arial Narrow" w:hAnsi="Arial Narrow"/>
          <w:sz w:val="22"/>
          <w:szCs w:val="22"/>
        </w:rPr>
        <w:t>God of hope,</w:t>
      </w:r>
      <w:r w:rsidRPr="004C5221">
        <w:rPr>
          <w:rFonts w:ascii="Arial Narrow" w:hAnsi="Arial Narrow"/>
          <w:sz w:val="22"/>
          <w:szCs w:val="22"/>
        </w:rPr>
        <w:br/>
        <w:t>we cling to you,</w:t>
      </w:r>
      <w:r w:rsidRPr="004C5221">
        <w:rPr>
          <w:rFonts w:ascii="Arial Narrow" w:hAnsi="Arial Narrow"/>
          <w:sz w:val="22"/>
          <w:szCs w:val="22"/>
        </w:rPr>
        <w:br/>
        <w:t>for you renew the face of the earth. </w:t>
      </w:r>
    </w:p>
    <w:p w14:paraId="364E1940" w14:textId="77777777" w:rsidR="004C5221" w:rsidRPr="004C5221" w:rsidRDefault="004C5221" w:rsidP="004C5221">
      <w:pPr>
        <w:rPr>
          <w:rFonts w:ascii="Arial Narrow" w:hAnsi="Arial Narrow"/>
          <w:sz w:val="22"/>
          <w:szCs w:val="22"/>
        </w:rPr>
      </w:pPr>
      <w:r w:rsidRPr="004C5221">
        <w:rPr>
          <w:rFonts w:ascii="Arial Narrow" w:hAnsi="Arial Narrow"/>
          <w:sz w:val="22"/>
          <w:szCs w:val="22"/>
        </w:rPr>
        <w:t>Through the gift of your Son,</w:t>
      </w:r>
      <w:r w:rsidRPr="004C5221">
        <w:rPr>
          <w:rFonts w:ascii="Arial Narrow" w:hAnsi="Arial Narrow"/>
          <w:sz w:val="22"/>
          <w:szCs w:val="22"/>
        </w:rPr>
        <w:br/>
        <w:t>our Lord Jesus,</w:t>
      </w:r>
      <w:r w:rsidRPr="004C5221">
        <w:rPr>
          <w:rFonts w:ascii="Arial Narrow" w:hAnsi="Arial Narrow"/>
          <w:sz w:val="22"/>
          <w:szCs w:val="22"/>
        </w:rPr>
        <w:br/>
        <w:t>we follow you on the path of dawn.</w:t>
      </w:r>
    </w:p>
    <w:p w14:paraId="6D2B8E8E" w14:textId="77777777" w:rsidR="004C5221" w:rsidRPr="004C5221" w:rsidRDefault="004C5221" w:rsidP="004C5221">
      <w:pPr>
        <w:rPr>
          <w:rFonts w:ascii="Arial Narrow" w:hAnsi="Arial Narrow"/>
          <w:sz w:val="22"/>
          <w:szCs w:val="22"/>
        </w:rPr>
      </w:pPr>
      <w:r w:rsidRPr="004C5221">
        <w:rPr>
          <w:rFonts w:ascii="Arial Narrow" w:hAnsi="Arial Narrow"/>
          <w:sz w:val="22"/>
          <w:szCs w:val="22"/>
        </w:rPr>
        <w:t>Enlightened by your love and wisdom,</w:t>
      </w:r>
      <w:r w:rsidRPr="004C5221">
        <w:rPr>
          <w:rFonts w:ascii="Arial Narrow" w:hAnsi="Arial Narrow"/>
          <w:sz w:val="22"/>
          <w:szCs w:val="22"/>
        </w:rPr>
        <w:br/>
        <w:t>help us to lead each other</w:t>
      </w:r>
      <w:r w:rsidRPr="004C5221">
        <w:rPr>
          <w:rFonts w:ascii="Arial Narrow" w:hAnsi="Arial Narrow"/>
          <w:sz w:val="22"/>
          <w:szCs w:val="22"/>
        </w:rPr>
        <w:br/>
        <w:t>and all creatures</w:t>
      </w:r>
      <w:r w:rsidRPr="004C5221">
        <w:rPr>
          <w:rFonts w:ascii="Arial Narrow" w:hAnsi="Arial Narrow"/>
          <w:sz w:val="22"/>
          <w:szCs w:val="22"/>
        </w:rPr>
        <w:br/>
        <w:t>back to your open arms.</w:t>
      </w:r>
      <w:r w:rsidRPr="004C5221">
        <w:rPr>
          <w:rFonts w:ascii="Arial Narrow" w:hAnsi="Arial Narrow"/>
          <w:sz w:val="22"/>
          <w:szCs w:val="22"/>
        </w:rPr>
        <w:br/>
        <w:t>Amen.</w:t>
      </w:r>
    </w:p>
    <w:p w14:paraId="3B08C36A" w14:textId="77777777" w:rsidR="004C5221" w:rsidRPr="004C5221" w:rsidRDefault="004C5221" w:rsidP="004C5221">
      <w:pPr>
        <w:rPr>
          <w:rFonts w:ascii="Arial Narrow" w:hAnsi="Arial Narrow"/>
          <w:sz w:val="22"/>
          <w:szCs w:val="22"/>
        </w:rPr>
      </w:pPr>
      <w:r w:rsidRPr="004C5221">
        <w:rPr>
          <w:rFonts w:ascii="Arial Narrow" w:hAnsi="Arial Narrow"/>
          <w:i/>
          <w:iCs/>
          <w:sz w:val="22"/>
          <w:szCs w:val="22"/>
        </w:rPr>
        <w:t>Rachel McCarthy/CAFOD</w:t>
      </w:r>
    </w:p>
    <w:p w14:paraId="26A0FC25" w14:textId="54C84BEB" w:rsidR="000D0C39" w:rsidRPr="003657B5" w:rsidRDefault="00000000">
      <w:pPr>
        <w:rPr>
          <w:rFonts w:ascii="Arial Narrow" w:hAnsi="Arial Narrow"/>
          <w:sz w:val="22"/>
          <w:szCs w:val="22"/>
        </w:rPr>
      </w:pPr>
      <w:hyperlink r:id="rId40" w:history="1">
        <w:r w:rsidR="004C5221" w:rsidRPr="003657B5">
          <w:rPr>
            <w:rStyle w:val="Hyperlink"/>
            <w:rFonts w:ascii="Arial Narrow" w:hAnsi="Arial Narrow"/>
            <w:sz w:val="22"/>
            <w:szCs w:val="22"/>
          </w:rPr>
          <w:t>https://cafod.org.uk/pray/prayer-resources/god-of-hope</w:t>
        </w:r>
      </w:hyperlink>
    </w:p>
    <w:p w14:paraId="59EEFA1A" w14:textId="77777777" w:rsidR="000D0C39" w:rsidRPr="003657B5" w:rsidRDefault="000D0C39">
      <w:pPr>
        <w:rPr>
          <w:rFonts w:ascii="Arial Narrow" w:hAnsi="Arial Narrow"/>
          <w:sz w:val="22"/>
          <w:szCs w:val="22"/>
        </w:rPr>
      </w:pPr>
    </w:p>
    <w:p w14:paraId="7D3FD4C0" w14:textId="44E6EB1C" w:rsidR="000D0C39" w:rsidRPr="003657B5" w:rsidRDefault="000D0C39">
      <w:pPr>
        <w:rPr>
          <w:rFonts w:ascii="Arial Narrow" w:hAnsi="Arial Narrow"/>
          <w:b/>
          <w:bCs/>
          <w:sz w:val="22"/>
          <w:szCs w:val="22"/>
        </w:rPr>
      </w:pPr>
      <w:r w:rsidRPr="003657B5">
        <w:rPr>
          <w:rFonts w:ascii="Arial Narrow" w:hAnsi="Arial Narrow"/>
          <w:b/>
          <w:bCs/>
          <w:sz w:val="22"/>
          <w:szCs w:val="22"/>
        </w:rPr>
        <w:t>Monday 30</w:t>
      </w:r>
      <w:r w:rsidRPr="003657B5">
        <w:rPr>
          <w:rFonts w:ascii="Arial Narrow" w:hAnsi="Arial Narrow"/>
          <w:b/>
          <w:bCs/>
          <w:sz w:val="22"/>
          <w:szCs w:val="22"/>
          <w:vertAlign w:val="superscript"/>
        </w:rPr>
        <w:t>th</w:t>
      </w:r>
      <w:r w:rsidRPr="003657B5">
        <w:rPr>
          <w:rFonts w:ascii="Arial Narrow" w:hAnsi="Arial Narrow"/>
          <w:b/>
          <w:bCs/>
          <w:sz w:val="22"/>
          <w:szCs w:val="22"/>
        </w:rPr>
        <w:t xml:space="preserve"> November</w:t>
      </w:r>
    </w:p>
    <w:p w14:paraId="77C988FB" w14:textId="372A2EA4" w:rsidR="009F3490" w:rsidRPr="009F3490" w:rsidRDefault="009F3490" w:rsidP="009F3490">
      <w:pPr>
        <w:rPr>
          <w:rFonts w:ascii="Arial Narrow" w:hAnsi="Arial Narrow"/>
          <w:sz w:val="22"/>
          <w:szCs w:val="22"/>
        </w:rPr>
      </w:pPr>
      <w:r w:rsidRPr="009F3490">
        <w:rPr>
          <w:rFonts w:ascii="Arial Narrow" w:hAnsi="Arial Narrow"/>
          <w:sz w:val="22"/>
          <w:szCs w:val="22"/>
        </w:rPr>
        <w:t>Heavy rainfall during the cacao flowering season is a major driver of Ghana’s recent harvest fluctuations, new research finds.</w:t>
      </w:r>
      <w:r w:rsidRPr="003657B5">
        <w:rPr>
          <w:rFonts w:ascii="Arial Narrow" w:hAnsi="Arial Narrow"/>
          <w:sz w:val="22"/>
          <w:szCs w:val="22"/>
        </w:rPr>
        <w:t xml:space="preserve"> Victoria Schneider continues: </w:t>
      </w:r>
      <w:r w:rsidRPr="009F3490">
        <w:rPr>
          <w:rFonts w:ascii="Arial Narrow" w:hAnsi="Arial Narrow"/>
          <w:sz w:val="22"/>
          <w:szCs w:val="22"/>
        </w:rPr>
        <w:t xml:space="preserve">A study </w:t>
      </w:r>
      <w:r w:rsidRPr="009F3490">
        <w:rPr>
          <w:rFonts w:ascii="Arial Narrow" w:hAnsi="Arial Narrow"/>
          <w:sz w:val="22"/>
          <w:szCs w:val="22"/>
        </w:rPr>
        <w:lastRenderedPageBreak/>
        <w:t xml:space="preserve">published in September by researchers at the Harvard University </w:t>
      </w:r>
      <w:proofErr w:type="spellStart"/>
      <w:r w:rsidRPr="009F3490">
        <w:rPr>
          <w:rFonts w:ascii="Arial Narrow" w:hAnsi="Arial Narrow"/>
          <w:sz w:val="22"/>
          <w:szCs w:val="22"/>
        </w:rPr>
        <w:t>Center</w:t>
      </w:r>
      <w:proofErr w:type="spellEnd"/>
      <w:r w:rsidRPr="009F3490">
        <w:rPr>
          <w:rFonts w:ascii="Arial Narrow" w:hAnsi="Arial Narrow"/>
          <w:sz w:val="22"/>
          <w:szCs w:val="22"/>
        </w:rPr>
        <w:t xml:space="preserve"> for the Environment in the U.S. found that heavy rainfall during cacao’s flowering and early pod development is linked to significant yield decreases. The researchers described how short, untypical rains during the flowering season, together with dry-season drought, is a major reason for recent fluctuations in Ghana’s cacao production.</w:t>
      </w:r>
      <w:r w:rsidRPr="003657B5">
        <w:rPr>
          <w:rFonts w:ascii="Arial Narrow" w:hAnsi="Arial Narrow"/>
          <w:sz w:val="22"/>
          <w:szCs w:val="22"/>
        </w:rPr>
        <w:t xml:space="preserve"> </w:t>
      </w:r>
      <w:r w:rsidRPr="009F3490">
        <w:rPr>
          <w:rFonts w:ascii="Arial Narrow" w:hAnsi="Arial Narrow"/>
          <w:sz w:val="22"/>
          <w:szCs w:val="22"/>
        </w:rPr>
        <w:t>Ghana and Côte d’Ivoire together account for about 60% of global cocoa production, making West Africa central to the world’s chocolate supply. Cacao seeds are the primary ingredient in chocolate.</w:t>
      </w:r>
    </w:p>
    <w:p w14:paraId="6075738A" w14:textId="19047519" w:rsidR="000D0C39" w:rsidRDefault="00000000">
      <w:pPr>
        <w:rPr>
          <w:rFonts w:ascii="Arial Narrow" w:hAnsi="Arial Narrow"/>
          <w:sz w:val="26"/>
          <w:szCs w:val="26"/>
        </w:rPr>
      </w:pPr>
      <w:hyperlink r:id="rId41" w:history="1">
        <w:r w:rsidR="009F3490" w:rsidRPr="003657B5">
          <w:rPr>
            <w:rStyle w:val="Hyperlink"/>
            <w:rFonts w:ascii="Arial Narrow" w:hAnsi="Arial Narrow"/>
            <w:sz w:val="22"/>
            <w:szCs w:val="22"/>
          </w:rPr>
          <w:t>https://news.mongabay.com/2026/10/heavy-rains-during-critical-period-of-cacao-cultivation-hit-ghanas-yields/</w:t>
        </w:r>
      </w:hyperlink>
    </w:p>
    <w:p w14:paraId="44BEDB92" w14:textId="77777777" w:rsidR="000D0C39" w:rsidRDefault="000D0C39">
      <w:pPr>
        <w:rPr>
          <w:rFonts w:ascii="Arial Narrow" w:hAnsi="Arial Narrow"/>
          <w:sz w:val="26"/>
          <w:szCs w:val="26"/>
        </w:rPr>
      </w:pPr>
    </w:p>
    <w:p w14:paraId="038D56C4" w14:textId="77777777" w:rsidR="005E48AC" w:rsidRDefault="005E48AC">
      <w:pPr>
        <w:rPr>
          <w:rFonts w:ascii="Arial Narrow" w:hAnsi="Arial Narrow"/>
          <w:sz w:val="26"/>
          <w:szCs w:val="26"/>
        </w:rPr>
      </w:pPr>
    </w:p>
    <w:p w14:paraId="03DFBCE8" w14:textId="77777777" w:rsidR="005E48AC" w:rsidRDefault="005E48AC">
      <w:pPr>
        <w:rPr>
          <w:rFonts w:ascii="Arial Narrow" w:hAnsi="Arial Narrow"/>
          <w:sz w:val="26"/>
          <w:szCs w:val="26"/>
        </w:rPr>
      </w:pPr>
    </w:p>
    <w:p w14:paraId="0183526E" w14:textId="77777777" w:rsidR="005E48AC" w:rsidRDefault="005E48AC">
      <w:pPr>
        <w:rPr>
          <w:rFonts w:ascii="Arial Narrow" w:hAnsi="Arial Narrow"/>
          <w:sz w:val="26"/>
          <w:szCs w:val="26"/>
        </w:rPr>
      </w:pPr>
    </w:p>
    <w:p w14:paraId="1D3439E5" w14:textId="77777777" w:rsidR="005E48AC" w:rsidRDefault="005E48AC">
      <w:pPr>
        <w:rPr>
          <w:rFonts w:ascii="Arial Narrow" w:hAnsi="Arial Narrow"/>
          <w:sz w:val="26"/>
          <w:szCs w:val="26"/>
        </w:rPr>
      </w:pPr>
    </w:p>
    <w:p w14:paraId="1E8F91B7" w14:textId="77777777" w:rsidR="005E48AC" w:rsidRDefault="005E48AC">
      <w:pPr>
        <w:rPr>
          <w:rFonts w:ascii="Arial Narrow" w:hAnsi="Arial Narrow"/>
          <w:sz w:val="26"/>
          <w:szCs w:val="26"/>
        </w:rPr>
      </w:pPr>
    </w:p>
    <w:p w14:paraId="18E56786" w14:textId="77777777" w:rsidR="005E48AC" w:rsidRDefault="005E48AC">
      <w:pPr>
        <w:rPr>
          <w:rFonts w:ascii="Arial Narrow" w:hAnsi="Arial Narrow"/>
          <w:sz w:val="26"/>
          <w:szCs w:val="26"/>
        </w:rPr>
      </w:pPr>
    </w:p>
    <w:p w14:paraId="17D9BFED" w14:textId="77777777" w:rsidR="005E48AC" w:rsidRDefault="005E48AC">
      <w:pPr>
        <w:rPr>
          <w:rFonts w:ascii="Arial Narrow" w:hAnsi="Arial Narrow"/>
          <w:sz w:val="26"/>
          <w:szCs w:val="26"/>
        </w:rPr>
      </w:pPr>
    </w:p>
    <w:p w14:paraId="248ADFE2" w14:textId="77777777" w:rsidR="005E48AC" w:rsidRDefault="005E48AC">
      <w:pPr>
        <w:rPr>
          <w:rFonts w:ascii="Arial Narrow" w:hAnsi="Arial Narrow"/>
          <w:sz w:val="26"/>
          <w:szCs w:val="26"/>
        </w:rPr>
      </w:pPr>
    </w:p>
    <w:p w14:paraId="7DE0BC31" w14:textId="77777777" w:rsidR="005E48AC" w:rsidRDefault="005E48AC">
      <w:pPr>
        <w:rPr>
          <w:rFonts w:ascii="Arial Narrow" w:hAnsi="Arial Narrow"/>
          <w:sz w:val="26"/>
          <w:szCs w:val="26"/>
        </w:rPr>
      </w:pPr>
    </w:p>
    <w:p w14:paraId="7A9E0DA9" w14:textId="77777777" w:rsidR="005E48AC" w:rsidRDefault="005E48AC">
      <w:pPr>
        <w:rPr>
          <w:rFonts w:ascii="Arial Narrow" w:hAnsi="Arial Narrow"/>
          <w:sz w:val="26"/>
          <w:szCs w:val="26"/>
        </w:rPr>
      </w:pPr>
    </w:p>
    <w:p w14:paraId="4DF6DF3A" w14:textId="77777777" w:rsidR="005E48AC" w:rsidRDefault="005E48AC">
      <w:pPr>
        <w:rPr>
          <w:rFonts w:ascii="Arial Narrow" w:hAnsi="Arial Narrow"/>
          <w:sz w:val="26"/>
          <w:szCs w:val="26"/>
        </w:rPr>
      </w:pPr>
    </w:p>
    <w:p w14:paraId="504CFF3F" w14:textId="77777777" w:rsidR="00CB552D" w:rsidRDefault="00CB552D">
      <w:pPr>
        <w:rPr>
          <w:rFonts w:ascii="Arial Narrow" w:hAnsi="Arial Narrow"/>
          <w:sz w:val="26"/>
          <w:szCs w:val="26"/>
        </w:rPr>
      </w:pPr>
    </w:p>
    <w:p w14:paraId="69DA68E0" w14:textId="77777777" w:rsidR="00CB552D" w:rsidRDefault="00CB552D">
      <w:pPr>
        <w:rPr>
          <w:rFonts w:ascii="Arial Narrow" w:hAnsi="Arial Narrow"/>
          <w:sz w:val="26"/>
          <w:szCs w:val="26"/>
        </w:rPr>
      </w:pPr>
    </w:p>
    <w:p w14:paraId="53AA048C" w14:textId="77777777" w:rsidR="00CB552D" w:rsidRDefault="00CB552D">
      <w:pPr>
        <w:rPr>
          <w:rFonts w:ascii="Arial Narrow" w:hAnsi="Arial Narrow"/>
          <w:sz w:val="26"/>
          <w:szCs w:val="26"/>
        </w:rPr>
      </w:pPr>
    </w:p>
    <w:p w14:paraId="2D15CFCE" w14:textId="77777777" w:rsidR="00CB552D" w:rsidRDefault="00CB552D">
      <w:pPr>
        <w:rPr>
          <w:rFonts w:ascii="Arial Narrow" w:hAnsi="Arial Narrow"/>
          <w:sz w:val="26"/>
          <w:szCs w:val="26"/>
        </w:rPr>
      </w:pPr>
    </w:p>
    <w:p w14:paraId="65CCFA3A" w14:textId="77777777" w:rsidR="00CB552D" w:rsidRDefault="00CB552D">
      <w:pPr>
        <w:rPr>
          <w:rFonts w:ascii="Arial Narrow" w:hAnsi="Arial Narrow"/>
          <w:sz w:val="26"/>
          <w:szCs w:val="26"/>
        </w:rPr>
      </w:pPr>
    </w:p>
    <w:p w14:paraId="71CF70F6" w14:textId="77777777" w:rsidR="00CB552D" w:rsidRDefault="00CB552D">
      <w:pPr>
        <w:rPr>
          <w:rFonts w:ascii="Arial Narrow" w:hAnsi="Arial Narrow"/>
          <w:sz w:val="26"/>
          <w:szCs w:val="26"/>
        </w:rPr>
      </w:pPr>
    </w:p>
    <w:p w14:paraId="74AE2B02" w14:textId="77777777" w:rsidR="00CB552D" w:rsidRDefault="00CB552D">
      <w:pPr>
        <w:rPr>
          <w:rFonts w:ascii="Arial Narrow" w:hAnsi="Arial Narrow"/>
          <w:sz w:val="26"/>
          <w:szCs w:val="26"/>
        </w:rPr>
      </w:pPr>
    </w:p>
    <w:p w14:paraId="2D115A8F" w14:textId="77777777" w:rsidR="00CB552D" w:rsidRDefault="00CB552D">
      <w:pPr>
        <w:rPr>
          <w:rFonts w:ascii="Arial Narrow" w:hAnsi="Arial Narrow"/>
          <w:sz w:val="26"/>
          <w:szCs w:val="26"/>
        </w:rPr>
      </w:pPr>
    </w:p>
    <w:p w14:paraId="65C1A5F9" w14:textId="77777777" w:rsidR="00CB552D" w:rsidRDefault="00CB552D">
      <w:pPr>
        <w:rPr>
          <w:rFonts w:ascii="Arial Narrow" w:hAnsi="Arial Narrow"/>
          <w:sz w:val="26"/>
          <w:szCs w:val="26"/>
        </w:rPr>
      </w:pPr>
    </w:p>
    <w:p w14:paraId="1E3FEDEE" w14:textId="77777777" w:rsidR="002134C1" w:rsidRDefault="002134C1">
      <w:pPr>
        <w:rPr>
          <w:rFonts w:ascii="Arial Narrow" w:hAnsi="Arial Narrow"/>
          <w:sz w:val="26"/>
          <w:szCs w:val="26"/>
        </w:rPr>
      </w:pPr>
    </w:p>
    <w:p w14:paraId="7152A8FB" w14:textId="77777777" w:rsidR="002134C1" w:rsidRDefault="002134C1">
      <w:pPr>
        <w:rPr>
          <w:rFonts w:ascii="Arial Narrow" w:hAnsi="Arial Narrow"/>
          <w:sz w:val="26"/>
          <w:szCs w:val="26"/>
        </w:rPr>
      </w:pPr>
    </w:p>
    <w:p w14:paraId="58BA6D20" w14:textId="77777777" w:rsidR="002134C1" w:rsidRDefault="002134C1">
      <w:pPr>
        <w:rPr>
          <w:rFonts w:ascii="Arial Narrow" w:hAnsi="Arial Narrow"/>
          <w:sz w:val="26"/>
          <w:szCs w:val="26"/>
        </w:rPr>
      </w:pPr>
    </w:p>
    <w:p w14:paraId="3153B095" w14:textId="77777777" w:rsidR="002134C1" w:rsidRDefault="002134C1">
      <w:pPr>
        <w:rPr>
          <w:rFonts w:ascii="Arial Narrow" w:hAnsi="Arial Narrow"/>
          <w:sz w:val="26"/>
          <w:szCs w:val="26"/>
        </w:rPr>
      </w:pPr>
    </w:p>
    <w:p w14:paraId="00361F56" w14:textId="77777777" w:rsidR="002134C1" w:rsidRDefault="002134C1">
      <w:pPr>
        <w:rPr>
          <w:rFonts w:ascii="Arial Narrow" w:hAnsi="Arial Narrow"/>
          <w:sz w:val="26"/>
          <w:szCs w:val="26"/>
        </w:rPr>
      </w:pPr>
    </w:p>
    <w:p w14:paraId="01CE25DD" w14:textId="77777777" w:rsidR="002134C1" w:rsidRDefault="002134C1">
      <w:pPr>
        <w:rPr>
          <w:rFonts w:ascii="Arial Narrow" w:hAnsi="Arial Narrow"/>
          <w:sz w:val="26"/>
          <w:szCs w:val="26"/>
        </w:rPr>
      </w:pPr>
    </w:p>
    <w:p w14:paraId="7F34C22F" w14:textId="77777777" w:rsidR="002134C1" w:rsidRDefault="002134C1">
      <w:pPr>
        <w:rPr>
          <w:rFonts w:ascii="Arial Narrow" w:hAnsi="Arial Narrow"/>
          <w:sz w:val="26"/>
          <w:szCs w:val="26"/>
        </w:rPr>
      </w:pPr>
    </w:p>
    <w:p w14:paraId="7AAAFD81" w14:textId="77777777" w:rsidR="002134C1" w:rsidRDefault="002134C1">
      <w:pPr>
        <w:rPr>
          <w:rFonts w:ascii="Arial Narrow" w:hAnsi="Arial Narrow"/>
          <w:sz w:val="26"/>
          <w:szCs w:val="26"/>
        </w:rPr>
      </w:pPr>
    </w:p>
    <w:p w14:paraId="0ECFAE08" w14:textId="77777777" w:rsidR="002134C1" w:rsidRDefault="002134C1">
      <w:pPr>
        <w:rPr>
          <w:rFonts w:ascii="Arial Narrow" w:hAnsi="Arial Narrow"/>
          <w:sz w:val="26"/>
          <w:szCs w:val="26"/>
        </w:rPr>
      </w:pPr>
    </w:p>
    <w:p w14:paraId="4755BBD0" w14:textId="77777777" w:rsidR="002134C1" w:rsidRDefault="002134C1">
      <w:pPr>
        <w:rPr>
          <w:rFonts w:ascii="Arial Narrow" w:hAnsi="Arial Narrow"/>
          <w:sz w:val="26"/>
          <w:szCs w:val="26"/>
        </w:rPr>
      </w:pPr>
    </w:p>
    <w:p w14:paraId="5802A4E3" w14:textId="77777777" w:rsidR="002134C1" w:rsidRDefault="002134C1">
      <w:pPr>
        <w:rPr>
          <w:rFonts w:ascii="Arial Narrow" w:hAnsi="Arial Narrow"/>
          <w:sz w:val="26"/>
          <w:szCs w:val="26"/>
        </w:rPr>
      </w:pPr>
    </w:p>
    <w:p w14:paraId="5A9B7C19" w14:textId="77777777" w:rsidR="002134C1" w:rsidRDefault="002134C1">
      <w:pPr>
        <w:rPr>
          <w:rFonts w:ascii="Arial Narrow" w:hAnsi="Arial Narrow"/>
          <w:sz w:val="26"/>
          <w:szCs w:val="26"/>
        </w:rPr>
      </w:pPr>
    </w:p>
    <w:p w14:paraId="5DDFCFEF" w14:textId="77777777" w:rsidR="002134C1" w:rsidRDefault="002134C1">
      <w:pPr>
        <w:rPr>
          <w:rFonts w:ascii="Arial Narrow" w:hAnsi="Arial Narrow"/>
          <w:sz w:val="26"/>
          <w:szCs w:val="26"/>
        </w:rPr>
      </w:pPr>
    </w:p>
    <w:p w14:paraId="17F584EA" w14:textId="77777777" w:rsidR="002134C1" w:rsidRDefault="002134C1">
      <w:pPr>
        <w:rPr>
          <w:rFonts w:ascii="Arial Narrow" w:hAnsi="Arial Narrow"/>
          <w:sz w:val="26"/>
          <w:szCs w:val="26"/>
        </w:rPr>
      </w:pPr>
    </w:p>
    <w:p w14:paraId="215FB7FF" w14:textId="77777777" w:rsidR="002134C1" w:rsidRDefault="002134C1">
      <w:pPr>
        <w:rPr>
          <w:rFonts w:ascii="Arial Narrow" w:hAnsi="Arial Narrow"/>
          <w:sz w:val="26"/>
          <w:szCs w:val="26"/>
        </w:rPr>
      </w:pPr>
    </w:p>
    <w:p w14:paraId="6ACFA613" w14:textId="77777777" w:rsidR="00CB552D" w:rsidRDefault="00CB552D">
      <w:pPr>
        <w:rPr>
          <w:rFonts w:ascii="Arial Narrow" w:hAnsi="Arial Narrow"/>
          <w:sz w:val="26"/>
          <w:szCs w:val="26"/>
        </w:rPr>
      </w:pPr>
    </w:p>
    <w:p w14:paraId="5D1182C5" w14:textId="17A2DF51" w:rsidR="000D0C39" w:rsidRPr="00D85BB1" w:rsidRDefault="005E48AC">
      <w:pPr>
        <w:rPr>
          <w:rFonts w:ascii="Arial Narrow" w:hAnsi="Arial Narrow"/>
          <w:sz w:val="26"/>
          <w:szCs w:val="26"/>
        </w:rPr>
      </w:pPr>
      <w:r w:rsidRPr="000D0C39">
        <w:rPr>
          <w:rFonts w:ascii="Arial Narrow" w:hAnsi="Arial Narrow"/>
          <w:b/>
          <w:bCs/>
          <w:noProof/>
          <w:sz w:val="26"/>
          <w:szCs w:val="26"/>
        </w:rPr>
        <mc:AlternateContent>
          <mc:Choice Requires="wpg">
            <w:drawing>
              <wp:anchor distT="0" distB="0" distL="114300" distR="114300" simplePos="0" relativeHeight="251664384" behindDoc="0" locked="0" layoutInCell="1" allowOverlap="1" wp14:anchorId="2453EE6D" wp14:editId="5E5DDBA0">
                <wp:simplePos x="0" y="0"/>
                <wp:positionH relativeFrom="page">
                  <wp:align>center</wp:align>
                </wp:positionH>
                <wp:positionV relativeFrom="paragraph">
                  <wp:posOffset>115570</wp:posOffset>
                </wp:positionV>
                <wp:extent cx="4686300" cy="2636520"/>
                <wp:effectExtent l="0" t="0" r="0" b="0"/>
                <wp:wrapNone/>
                <wp:docPr id="30" name="Group 30"/>
                <wp:cNvGraphicFramePr/>
                <a:graphic xmlns:a="http://schemas.openxmlformats.org/drawingml/2006/main">
                  <a:graphicData uri="http://schemas.microsoft.com/office/word/2010/wordprocessingGroup">
                    <wpg:wgp>
                      <wpg:cNvGrpSpPr/>
                      <wpg:grpSpPr>
                        <a:xfrm>
                          <a:off x="0" y="0"/>
                          <a:ext cx="4686300" cy="2636520"/>
                          <a:chOff x="0" y="-144780"/>
                          <a:chExt cx="4686300" cy="2636520"/>
                        </a:xfrm>
                      </wpg:grpSpPr>
                      <wps:wsp>
                        <wps:cNvPr id="217" name="Text Box 2"/>
                        <wps:cNvSpPr txBox="1">
                          <a:spLocks noChangeArrowheads="1"/>
                        </wps:cNvSpPr>
                        <wps:spPr bwMode="auto">
                          <a:xfrm>
                            <a:off x="22860" y="-144780"/>
                            <a:ext cx="4663440" cy="1653540"/>
                          </a:xfrm>
                          <a:prstGeom prst="rect">
                            <a:avLst/>
                          </a:prstGeom>
                          <a:solidFill>
                            <a:srgbClr val="FFFFFF"/>
                          </a:solidFill>
                          <a:ln w="9525">
                            <a:noFill/>
                            <a:miter lim="800000"/>
                            <a:headEnd/>
                            <a:tailEnd/>
                          </a:ln>
                        </wps:spPr>
                        <wps:txbx>
                          <w:txbxContent>
                            <w:p w14:paraId="5ED3CA7A" w14:textId="53D30002" w:rsidR="007C6B15" w:rsidRPr="001410F2" w:rsidRDefault="007C6B15" w:rsidP="007C6B15">
                              <w:pPr>
                                <w:rPr>
                                  <w:rFonts w:ascii="Arial Narrow" w:hAnsi="Arial Narrow"/>
                                  <w:sz w:val="24"/>
                                  <w:szCs w:val="24"/>
                                </w:rPr>
                              </w:pPr>
                              <w:r w:rsidRPr="001410F2">
                                <w:rPr>
                                  <w:rFonts w:ascii="Arial Narrow" w:hAnsi="Arial Narrow"/>
                                  <w:sz w:val="24"/>
                                  <w:szCs w:val="24"/>
                                </w:rPr>
                                <w:t xml:space="preserve">Picture on front cover: </w:t>
                              </w:r>
                              <w:r w:rsidR="00F17700">
                                <w:rPr>
                                  <w:rFonts w:ascii="Arial Narrow" w:hAnsi="Arial Narrow"/>
                                  <w:sz w:val="24"/>
                                  <w:szCs w:val="24"/>
                                </w:rPr>
                                <w:t>COP31 logo</w:t>
                              </w:r>
                            </w:p>
                            <w:p w14:paraId="44F2A8AE" w14:textId="77777777" w:rsidR="007C6B15" w:rsidRPr="00A04507" w:rsidRDefault="007C6B15" w:rsidP="007C6B15">
                              <w:pPr>
                                <w:pStyle w:val="TopicbodyChar"/>
                                <w:spacing w:after="0" w:line="240" w:lineRule="auto"/>
                                <w:rPr>
                                  <w:rFonts w:ascii="Arial Narrow" w:hAnsi="Arial Narrow" w:cs="Times New Roman"/>
                                  <w:sz w:val="24"/>
                                </w:rPr>
                              </w:pPr>
                            </w:p>
                            <w:p w14:paraId="5D29E17F" w14:textId="01FBB32F" w:rsidR="007C6B15" w:rsidRPr="00A04507" w:rsidRDefault="007C6B15" w:rsidP="007C6B15">
                              <w:pPr>
                                <w:pStyle w:val="TopicbodyChar"/>
                                <w:spacing w:after="0" w:line="240" w:lineRule="auto"/>
                                <w:rPr>
                                  <w:rFonts w:ascii="Arial Narrow" w:hAnsi="Arial Narrow" w:cs="Times New Roman"/>
                                  <w:sz w:val="24"/>
                                </w:rPr>
                              </w:pPr>
                              <w:r w:rsidRPr="00A04507">
                                <w:rPr>
                                  <w:rFonts w:ascii="Arial Narrow" w:hAnsi="Arial Narrow" w:cs="Times New Roman"/>
                                  <w:sz w:val="24"/>
                                </w:rPr>
                                <w:t xml:space="preserve">If you would like to receive the prayer diary each month by email (free), please </w:t>
                              </w:r>
                              <w:r w:rsidR="00023544" w:rsidRPr="00023544">
                                <w:rPr>
                                  <w:rFonts w:ascii="Arial Narrow" w:hAnsi="Arial Narrow" w:cs="Times New Roman"/>
                                  <w:sz w:val="24"/>
                                </w:rPr>
                                <w:t xml:space="preserve">fill in the sign up form at </w:t>
                              </w:r>
                              <w:hyperlink r:id="rId42" w:history="1">
                                <w:r w:rsidR="00023544" w:rsidRPr="00023544">
                                  <w:rPr>
                                    <w:rStyle w:val="Hyperlink"/>
                                    <w:rFonts w:ascii="Arial Narrow" w:hAnsi="Arial Narrow" w:cs="Times New Roman"/>
                                    <w:sz w:val="24"/>
                                  </w:rPr>
                                  <w:t>https://greenchristian.org.uk/about/contact-us/</w:t>
                                </w:r>
                              </w:hyperlink>
                              <w:r w:rsidR="00023544" w:rsidRPr="00023544">
                                <w:rPr>
                                  <w:rFonts w:ascii="Arial Narrow" w:hAnsi="Arial Narrow" w:cs="Times New Roman"/>
                                  <w:sz w:val="24"/>
                                </w:rPr>
                                <w:t xml:space="preserve"> or </w:t>
                              </w:r>
                              <w:r w:rsidRPr="00A04507">
                                <w:rPr>
                                  <w:rFonts w:ascii="Arial Narrow" w:hAnsi="Arial Narrow" w:cs="Times New Roman"/>
                                  <w:sz w:val="24"/>
                                </w:rPr>
                                <w:t xml:space="preserve">email: </w:t>
                              </w:r>
                              <w:hyperlink r:id="rId43" w:history="1">
                                <w:r w:rsidRPr="00A04507">
                                  <w:rPr>
                                    <w:rStyle w:val="Hyperlink"/>
                                    <w:rFonts w:ascii="Arial Narrow" w:hAnsi="Arial Narrow" w:cs="Times New Roman"/>
                                    <w:sz w:val="24"/>
                                  </w:rPr>
                                  <w:t>prayer-guide@greenchristian.org.uk</w:t>
                                </w:r>
                              </w:hyperlink>
                              <w:r w:rsidRPr="00A04507">
                                <w:rPr>
                                  <w:rFonts w:ascii="Arial Narrow" w:hAnsi="Arial Narrow" w:cs="Times New Roman"/>
                                  <w:sz w:val="24"/>
                                </w:rPr>
                                <w:t xml:space="preserve">  </w:t>
                              </w:r>
                            </w:p>
                            <w:p w14:paraId="0A13EA8B" w14:textId="0A98ED4B" w:rsidR="007C6B15" w:rsidRPr="001410F2" w:rsidRDefault="00173659" w:rsidP="007C6B15">
                              <w:pPr>
                                <w:rPr>
                                  <w:rFonts w:ascii="Arial Narrow" w:hAnsi="Arial Narrow"/>
                                  <w:sz w:val="24"/>
                                  <w:szCs w:val="24"/>
                                </w:rPr>
                              </w:pPr>
                              <w:r w:rsidRPr="00A04507">
                                <w:rPr>
                                  <w:rFonts w:ascii="Arial Narrow" w:hAnsi="Arial Narrow"/>
                                  <w:sz w:val="24"/>
                                  <w:szCs w:val="24"/>
                                  <w:lang w:val="en-US"/>
                                </w:rPr>
                                <w:t>Green Christian c</w:t>
                              </w:r>
                              <w:r w:rsidR="007C6B15" w:rsidRPr="001410F2">
                                <w:rPr>
                                  <w:rFonts w:ascii="Arial Narrow" w:hAnsi="Arial Narrow"/>
                                  <w:sz w:val="24"/>
                                  <w:szCs w:val="24"/>
                                  <w:lang w:val="en-US"/>
                                </w:rPr>
                                <w:t>ontact</w:t>
                              </w:r>
                              <w:r w:rsidRPr="00A04507">
                                <w:rPr>
                                  <w:rFonts w:ascii="Arial Narrow" w:hAnsi="Arial Narrow"/>
                                  <w:sz w:val="24"/>
                                  <w:szCs w:val="24"/>
                                  <w:lang w:val="en-US"/>
                                </w:rPr>
                                <w:t>:</w:t>
                              </w:r>
                              <w:r w:rsidR="007C6B15" w:rsidRPr="001410F2">
                                <w:rPr>
                                  <w:rFonts w:ascii="Arial Narrow" w:hAnsi="Arial Narrow"/>
                                  <w:sz w:val="24"/>
                                  <w:szCs w:val="24"/>
                                  <w:lang w:val="en-US"/>
                                </w:rPr>
                                <w:t xml:space="preserve"> </w:t>
                              </w:r>
                              <w:r w:rsidRPr="00A04507">
                                <w:rPr>
                                  <w:rFonts w:ascii="Arial Narrow" w:hAnsi="Arial Narrow"/>
                                  <w:sz w:val="24"/>
                                  <w:szCs w:val="24"/>
                                  <w:lang w:val="en-US"/>
                                </w:rPr>
                                <w:t>Information Officer</w:t>
                              </w:r>
                              <w:r w:rsidR="00023544">
                                <w:rPr>
                                  <w:rFonts w:ascii="Arial Narrow" w:hAnsi="Arial Narrow"/>
                                  <w:sz w:val="24"/>
                                  <w:szCs w:val="24"/>
                                  <w:lang w:val="en-US"/>
                                </w:rPr>
                                <w:t xml:space="preserve">: </w:t>
                              </w:r>
                              <w:hyperlink r:id="rId44" w:history="1">
                                <w:r w:rsidRPr="001410F2">
                                  <w:rPr>
                                    <w:rStyle w:val="Hyperlink"/>
                                    <w:rFonts w:ascii="Arial Narrow" w:hAnsi="Arial Narrow"/>
                                    <w:sz w:val="24"/>
                                    <w:szCs w:val="24"/>
                                  </w:rPr>
                                  <w:t>info@greenchristian.org.uk</w:t>
                                </w:r>
                              </w:hyperlink>
                            </w:p>
                            <w:p w14:paraId="3919822E" w14:textId="76DE4B0A" w:rsidR="007C6B15" w:rsidRPr="001410F2" w:rsidRDefault="007C6B15" w:rsidP="007C6B15">
                              <w:pPr>
                                <w:rPr>
                                  <w:rFonts w:ascii="Arial Narrow" w:hAnsi="Arial Narrow"/>
                                  <w:sz w:val="24"/>
                                  <w:szCs w:val="24"/>
                                </w:rPr>
                              </w:pPr>
                              <w:r w:rsidRPr="001410F2">
                                <w:rPr>
                                  <w:rFonts w:ascii="Arial Narrow" w:hAnsi="Arial Narrow"/>
                                  <w:sz w:val="24"/>
                                  <w:szCs w:val="24"/>
                                </w:rPr>
                                <w:t>Tel:</w:t>
                              </w:r>
                              <w:r w:rsidR="00173659" w:rsidRPr="00A04507">
                                <w:rPr>
                                  <w:rFonts w:ascii="Arial Narrow" w:hAnsi="Arial Narrow"/>
                                  <w:sz w:val="24"/>
                                  <w:szCs w:val="24"/>
                                </w:rPr>
                                <w:t xml:space="preserve"> 0</w:t>
                              </w:r>
                              <w:r w:rsidRPr="001410F2">
                                <w:rPr>
                                  <w:rFonts w:ascii="Arial Narrow" w:hAnsi="Arial Narrow"/>
                                  <w:sz w:val="24"/>
                                  <w:szCs w:val="24"/>
                                </w:rPr>
                                <w:t>345 459</w:t>
                              </w:r>
                              <w:r w:rsidRPr="00A04507">
                                <w:rPr>
                                  <w:rFonts w:ascii="Arial Narrow" w:hAnsi="Arial Narrow"/>
                                  <w:sz w:val="24"/>
                                  <w:szCs w:val="24"/>
                                </w:rPr>
                                <w:t xml:space="preserve"> </w:t>
                              </w:r>
                              <w:r w:rsidRPr="001410F2">
                                <w:rPr>
                                  <w:rFonts w:ascii="Arial Narrow" w:hAnsi="Arial Narrow"/>
                                  <w:sz w:val="24"/>
                                  <w:szCs w:val="24"/>
                                </w:rPr>
                                <w:t xml:space="preserve">8460 </w:t>
                              </w:r>
                            </w:p>
                            <w:p w14:paraId="22A3F495" w14:textId="37916040" w:rsidR="007C6B15" w:rsidRPr="001410F2" w:rsidRDefault="00000000" w:rsidP="007C6B15">
                              <w:pPr>
                                <w:rPr>
                                  <w:rFonts w:ascii="Arial Narrow" w:hAnsi="Arial Narrow"/>
                                  <w:sz w:val="24"/>
                                  <w:szCs w:val="24"/>
                                </w:rPr>
                              </w:pPr>
                              <w:hyperlink r:id="rId45" w:history="1">
                                <w:r w:rsidR="007C6B15" w:rsidRPr="001410F2">
                                  <w:rPr>
                                    <w:rStyle w:val="Hyperlink"/>
                                    <w:rFonts w:ascii="Arial Narrow" w:hAnsi="Arial Narrow"/>
                                    <w:sz w:val="24"/>
                                    <w:szCs w:val="24"/>
                                  </w:rPr>
                                  <w:t>www.greenchristian.org.uk</w:t>
                                </w:r>
                              </w:hyperlink>
                              <w:r w:rsidR="007C6B15" w:rsidRPr="00A04507">
                                <w:rPr>
                                  <w:rFonts w:ascii="Arial Narrow" w:hAnsi="Arial Narrow"/>
                                  <w:sz w:val="24"/>
                                  <w:szCs w:val="24"/>
                                </w:rPr>
                                <w:t xml:space="preserve"> </w:t>
                              </w:r>
                            </w:p>
                            <w:p w14:paraId="412FCDFD" w14:textId="0E74B112" w:rsidR="0011067B" w:rsidRDefault="007C6B15" w:rsidP="0058291A">
                              <w:pPr>
                                <w:rPr>
                                  <w:rFonts w:ascii="Arial Narrow" w:hAnsi="Arial Narrow"/>
                                  <w:sz w:val="24"/>
                                  <w:szCs w:val="24"/>
                                </w:rPr>
                              </w:pPr>
                              <w:r w:rsidRPr="001410F2">
                                <w:rPr>
                                  <w:rFonts w:ascii="Arial Narrow" w:hAnsi="Arial Narrow"/>
                                  <w:sz w:val="24"/>
                                  <w:szCs w:val="24"/>
                                </w:rPr>
                                <w:t>Green Christian:</w:t>
                              </w:r>
                              <w:bookmarkStart w:id="0" w:name="_Hlk499208030"/>
                              <w:r w:rsidRPr="001410F2">
                                <w:rPr>
                                  <w:rFonts w:ascii="Arial Narrow" w:hAnsi="Arial Narrow"/>
                                  <w:sz w:val="24"/>
                                  <w:szCs w:val="24"/>
                                </w:rPr>
                                <w:t xml:space="preserve"> 48 </w:t>
                              </w:r>
                              <w:proofErr w:type="spellStart"/>
                              <w:r w:rsidRPr="001410F2">
                                <w:rPr>
                                  <w:rFonts w:ascii="Arial Narrow" w:hAnsi="Arial Narrow"/>
                                  <w:sz w:val="24"/>
                                  <w:szCs w:val="24"/>
                                </w:rPr>
                                <w:t>Morrab</w:t>
                              </w:r>
                              <w:proofErr w:type="spellEnd"/>
                              <w:r w:rsidRPr="001410F2">
                                <w:rPr>
                                  <w:rFonts w:ascii="Arial Narrow" w:hAnsi="Arial Narrow"/>
                                  <w:sz w:val="24"/>
                                  <w:szCs w:val="24"/>
                                </w:rPr>
                                <w:t xml:space="preserve"> Road, Penzance, Cornwall TR18 4EX.</w:t>
                              </w:r>
                              <w:bookmarkEnd w:id="0"/>
                            </w:p>
                          </w:txbxContent>
                        </wps:txbx>
                        <wps:bodyPr rot="0" vert="horz" wrap="square" lIns="91440" tIns="45720" rIns="91440" bIns="45720" anchor="t" anchorCtr="0">
                          <a:noAutofit/>
                        </wps:bodyPr>
                      </wps:wsp>
                      <wps:wsp>
                        <wps:cNvPr id="16" name="Text Box 16"/>
                        <wps:cNvSpPr txBox="1"/>
                        <wps:spPr>
                          <a:xfrm>
                            <a:off x="0" y="1539240"/>
                            <a:ext cx="3497580" cy="952500"/>
                          </a:xfrm>
                          <a:prstGeom prst="rect">
                            <a:avLst/>
                          </a:prstGeom>
                          <a:solidFill>
                            <a:schemeClr val="lt1"/>
                          </a:solidFill>
                          <a:ln w="6350">
                            <a:noFill/>
                          </a:ln>
                        </wps:spPr>
                        <wps:txbx>
                          <w:txbxContent>
                            <w:p w14:paraId="03951C92" w14:textId="616A57E9" w:rsidR="0058291A" w:rsidRDefault="0058291A">
                              <w:r>
                                <w:t xml:space="preserve"> </w:t>
                              </w:r>
                              <w:r w:rsidR="00D9705F">
                                <w:rPr>
                                  <w:noProof/>
                                </w:rPr>
                                <w:drawing>
                                  <wp:inline distT="0" distB="0" distL="0" distR="0" wp14:anchorId="7AD820B5" wp14:editId="774E9292">
                                    <wp:extent cx="556260" cy="556260"/>
                                    <wp:effectExtent l="0" t="0" r="0" b="0"/>
                                    <wp:docPr id="23" name="Picture 23" descr="X Twitter logo on black circle Free Icon | Free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Twitter logo on black circle Free Icon | FreeImages"/>
                                            <pic:cNvPicPr>
                                              <a:picLocks noChangeAspect="1" noChangeArrowheads="1"/>
                                            </pic:cNvPicPr>
                                          </pic:nvPicPr>
                                          <pic:blipFill>
                                            <a:blip r:embed="rId46" cstate="screen">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inline>
                                </w:drawing>
                              </w:r>
                              <w:r>
                                <w:t xml:space="preserve">  </w:t>
                              </w:r>
                              <w:r>
                                <w:rPr>
                                  <w:noProof/>
                                </w:rPr>
                                <w:drawing>
                                  <wp:inline distT="0" distB="0" distL="0" distR="0" wp14:anchorId="3CEAA5CC" wp14:editId="760C77DB">
                                    <wp:extent cx="573943" cy="518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47" cstate="screen">
                                              <a:extLst>
                                                <a:ext uri="{28A0092B-C50C-407E-A947-70E740481C1C}">
                                                  <a14:useLocalDpi xmlns:a14="http://schemas.microsoft.com/office/drawing/2010/main" val="0"/>
                                                </a:ext>
                                              </a:extLst>
                                            </a:blip>
                                            <a:srcRect/>
                                            <a:stretch/>
                                          </pic:blipFill>
                                          <pic:spPr bwMode="auto">
                                            <a:xfrm>
                                              <a:off x="0" y="0"/>
                                              <a:ext cx="573943"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86520AF" wp14:editId="4BC23F8A">
                                    <wp:extent cx="518400" cy="518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8" cstate="screen">
                                              <a:extLst>
                                                <a:ext uri="{28A0092B-C50C-407E-A947-70E740481C1C}">
                                                  <a14:useLocalDpi xmlns:a14="http://schemas.microsoft.com/office/drawing/2010/main" val="0"/>
                                                </a:ext>
                                              </a:extLst>
                                            </a:blip>
                                            <a:stretch>
                                              <a:fillRect/>
                                            </a:stretch>
                                          </pic:blipFill>
                                          <pic:spPr>
                                            <a:xfrm>
                                              <a:off x="0" y="0"/>
                                              <a:ext cx="518400" cy="518400"/>
                                            </a:xfrm>
                                            <a:prstGeom prst="rect">
                                              <a:avLst/>
                                            </a:prstGeom>
                                          </pic:spPr>
                                        </pic:pic>
                                      </a:graphicData>
                                    </a:graphic>
                                  </wp:inline>
                                </w:drawing>
                              </w:r>
                              <w:r>
                                <w:t xml:space="preserve">  </w:t>
                              </w:r>
                              <w:r>
                                <w:rPr>
                                  <w:noProof/>
                                </w:rPr>
                                <w:drawing>
                                  <wp:inline distT="0" distB="0" distL="0" distR="0" wp14:anchorId="4CB28808" wp14:editId="3AC251A0">
                                    <wp:extent cx="769055" cy="518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49" cstate="screen">
                                              <a:extLst>
                                                <a:ext uri="{28A0092B-C50C-407E-A947-70E740481C1C}">
                                                  <a14:useLocalDpi xmlns:a14="http://schemas.microsoft.com/office/drawing/2010/main" val="0"/>
                                                </a:ext>
                                              </a:extLst>
                                            </a:blip>
                                            <a:srcRect/>
                                            <a:stretch/>
                                          </pic:blipFill>
                                          <pic:spPr bwMode="auto">
                                            <a:xfrm flipV="1">
                                              <a:off x="0" y="0"/>
                                              <a:ext cx="769055"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8C7B035" w14:textId="29CAFE84" w:rsidR="00141D4B" w:rsidRPr="0058291A" w:rsidRDefault="00141D4B" w:rsidP="00141D4B">
                              <w:pPr>
                                <w:rPr>
                                  <w:rFonts w:ascii="Arial Narrow" w:hAnsi="Arial Narrow"/>
                                  <w:i/>
                                  <w:iCs/>
                                </w:rPr>
                              </w:pPr>
                              <w:r w:rsidRPr="0058291A">
                                <w:rPr>
                                  <w:rFonts w:ascii="Arial Narrow" w:hAnsi="Arial Narrow"/>
                                  <w:i/>
                                  <w:iCs/>
                                </w:rPr>
                                <w:t>Green Christian is a registered trading name of Christian Ecology Link. Charity No. 328744. Company No. 2445198 © 2022 Green Christian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3406140" y="1539240"/>
                            <a:ext cx="1150620" cy="918210"/>
                          </a:xfrm>
                          <a:prstGeom prst="rect">
                            <a:avLst/>
                          </a:prstGeom>
                          <a:solidFill>
                            <a:schemeClr val="lt1"/>
                          </a:solidFill>
                          <a:ln w="6350">
                            <a:noFill/>
                          </a:ln>
                        </wps:spPr>
                        <wps:txbx>
                          <w:txbxContent>
                            <w:p w14:paraId="6D6CE9D4" w14:textId="66DF7F8F" w:rsidR="00141D4B" w:rsidRDefault="00141D4B">
                              <w:r>
                                <w:rPr>
                                  <w:rFonts w:ascii="Arial Narrow" w:hAnsi="Arial Narrow"/>
                                  <w:noProof/>
                                  <w:sz w:val="24"/>
                                  <w:szCs w:val="24"/>
                                </w:rPr>
                                <w:drawing>
                                  <wp:inline distT="0" distB="0" distL="0" distR="0" wp14:anchorId="272D74AE" wp14:editId="507BDC61">
                                    <wp:extent cx="853440" cy="853781"/>
                                    <wp:effectExtent l="0" t="0" r="381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0" cstate="screen">
                                              <a:extLst>
                                                <a:ext uri="{28A0092B-C50C-407E-A947-70E740481C1C}">
                                                  <a14:useLocalDpi xmlns:a14="http://schemas.microsoft.com/office/drawing/2010/main" val="0"/>
                                                </a:ext>
                                              </a:extLst>
                                            </a:blip>
                                            <a:stretch>
                                              <a:fillRect/>
                                            </a:stretch>
                                          </pic:blipFill>
                                          <pic:spPr>
                                            <a:xfrm>
                                              <a:off x="0" y="0"/>
                                              <a:ext cx="881498" cy="8818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53EE6D" id="Group 30" o:spid="_x0000_s1028" style="position:absolute;margin-left:0;margin-top:9.1pt;width:369pt;height:207.6pt;z-index:251664384;mso-position-horizontal:center;mso-position-horizontal-relative:page;mso-width-relative:margin;mso-height-relative:margin" coordorigin=",-1447" coordsize="46863,26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">
                <v:shape id="Text Box 2" o:spid="_x0000_s1029" type="#_x0000_t202" style="position:absolute;left:228;top:-1447;width:46635;height:1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ED3CA7A" w14:textId="53D30002" w:rsidR="007C6B15" w:rsidRPr="001410F2" w:rsidRDefault="007C6B15" w:rsidP="007C6B15">
                        <w:pPr>
                          <w:rPr>
                            <w:rFonts w:ascii="Arial Narrow" w:hAnsi="Arial Narrow"/>
                            <w:sz w:val="24"/>
                            <w:szCs w:val="24"/>
                          </w:rPr>
                        </w:pPr>
                        <w:r w:rsidRPr="001410F2">
                          <w:rPr>
                            <w:rFonts w:ascii="Arial Narrow" w:hAnsi="Arial Narrow"/>
                            <w:sz w:val="24"/>
                            <w:szCs w:val="24"/>
                          </w:rPr>
                          <w:t xml:space="preserve">Picture on front cover: </w:t>
                        </w:r>
                        <w:r w:rsidR="00F17700">
                          <w:rPr>
                            <w:rFonts w:ascii="Arial Narrow" w:hAnsi="Arial Narrow"/>
                            <w:sz w:val="24"/>
                            <w:szCs w:val="24"/>
                          </w:rPr>
                          <w:t>COP31 logo</w:t>
                        </w:r>
                      </w:p>
                      <w:p w14:paraId="44F2A8AE" w14:textId="77777777" w:rsidR="007C6B15" w:rsidRPr="00A04507" w:rsidRDefault="007C6B15" w:rsidP="007C6B15">
                        <w:pPr>
                          <w:pStyle w:val="TopicbodyChar"/>
                          <w:spacing w:after="0" w:line="240" w:lineRule="auto"/>
                          <w:rPr>
                            <w:rFonts w:ascii="Arial Narrow" w:hAnsi="Arial Narrow" w:cs="Times New Roman"/>
                            <w:sz w:val="24"/>
                          </w:rPr>
                        </w:pPr>
                      </w:p>
                      <w:p w14:paraId="5D29E17F" w14:textId="01FBB32F" w:rsidR="007C6B15" w:rsidRPr="00A04507" w:rsidRDefault="007C6B15" w:rsidP="007C6B15">
                        <w:pPr>
                          <w:pStyle w:val="TopicbodyChar"/>
                          <w:spacing w:after="0" w:line="240" w:lineRule="auto"/>
                          <w:rPr>
                            <w:rFonts w:ascii="Arial Narrow" w:hAnsi="Arial Narrow" w:cs="Times New Roman"/>
                            <w:sz w:val="24"/>
                          </w:rPr>
                        </w:pPr>
                        <w:r w:rsidRPr="00A04507">
                          <w:rPr>
                            <w:rFonts w:ascii="Arial Narrow" w:hAnsi="Arial Narrow" w:cs="Times New Roman"/>
                            <w:sz w:val="24"/>
                          </w:rPr>
                          <w:t xml:space="preserve">If you would like to receive the prayer diary each month by email (free), please </w:t>
                        </w:r>
                        <w:r w:rsidR="00023544" w:rsidRPr="00023544">
                          <w:rPr>
                            <w:rFonts w:ascii="Arial Narrow" w:hAnsi="Arial Narrow" w:cs="Times New Roman"/>
                            <w:sz w:val="24"/>
                          </w:rPr>
                          <w:t xml:space="preserve">fill in the sign up form at </w:t>
                        </w:r>
                        <w:hyperlink r:id="rId51" w:history="1">
                          <w:r w:rsidR="00023544" w:rsidRPr="00023544">
                            <w:rPr>
                              <w:rStyle w:val="Hyperlink"/>
                              <w:rFonts w:ascii="Arial Narrow" w:hAnsi="Arial Narrow" w:cs="Times New Roman"/>
                              <w:sz w:val="24"/>
                            </w:rPr>
                            <w:t>https://greenchristian.org.uk/about/contact-us/</w:t>
                          </w:r>
                        </w:hyperlink>
                        <w:r w:rsidR="00023544" w:rsidRPr="00023544">
                          <w:rPr>
                            <w:rFonts w:ascii="Arial Narrow" w:hAnsi="Arial Narrow" w:cs="Times New Roman"/>
                            <w:sz w:val="24"/>
                          </w:rPr>
                          <w:t xml:space="preserve"> or </w:t>
                        </w:r>
                        <w:r w:rsidRPr="00A04507">
                          <w:rPr>
                            <w:rFonts w:ascii="Arial Narrow" w:hAnsi="Arial Narrow" w:cs="Times New Roman"/>
                            <w:sz w:val="24"/>
                          </w:rPr>
                          <w:t xml:space="preserve">email: </w:t>
                        </w:r>
                        <w:hyperlink r:id="rId52" w:history="1">
                          <w:r w:rsidRPr="00A04507">
                            <w:rPr>
                              <w:rStyle w:val="Hyperlink"/>
                              <w:rFonts w:ascii="Arial Narrow" w:hAnsi="Arial Narrow" w:cs="Times New Roman"/>
                              <w:sz w:val="24"/>
                            </w:rPr>
                            <w:t>prayer-guide@greenchristian.org.uk</w:t>
                          </w:r>
                        </w:hyperlink>
                        <w:r w:rsidRPr="00A04507">
                          <w:rPr>
                            <w:rFonts w:ascii="Arial Narrow" w:hAnsi="Arial Narrow" w:cs="Times New Roman"/>
                            <w:sz w:val="24"/>
                          </w:rPr>
                          <w:t xml:space="preserve">  </w:t>
                        </w:r>
                      </w:p>
                      <w:p w14:paraId="0A13EA8B" w14:textId="0A98ED4B" w:rsidR="007C6B15" w:rsidRPr="001410F2" w:rsidRDefault="00173659" w:rsidP="007C6B15">
                        <w:pPr>
                          <w:rPr>
                            <w:rFonts w:ascii="Arial Narrow" w:hAnsi="Arial Narrow"/>
                            <w:sz w:val="24"/>
                            <w:szCs w:val="24"/>
                          </w:rPr>
                        </w:pPr>
                        <w:r w:rsidRPr="00A04507">
                          <w:rPr>
                            <w:rFonts w:ascii="Arial Narrow" w:hAnsi="Arial Narrow"/>
                            <w:sz w:val="24"/>
                            <w:szCs w:val="24"/>
                            <w:lang w:val="en-US"/>
                          </w:rPr>
                          <w:t>Green Christian c</w:t>
                        </w:r>
                        <w:r w:rsidR="007C6B15" w:rsidRPr="001410F2">
                          <w:rPr>
                            <w:rFonts w:ascii="Arial Narrow" w:hAnsi="Arial Narrow"/>
                            <w:sz w:val="24"/>
                            <w:szCs w:val="24"/>
                            <w:lang w:val="en-US"/>
                          </w:rPr>
                          <w:t>ontact</w:t>
                        </w:r>
                        <w:r w:rsidRPr="00A04507">
                          <w:rPr>
                            <w:rFonts w:ascii="Arial Narrow" w:hAnsi="Arial Narrow"/>
                            <w:sz w:val="24"/>
                            <w:szCs w:val="24"/>
                            <w:lang w:val="en-US"/>
                          </w:rPr>
                          <w:t>:</w:t>
                        </w:r>
                        <w:r w:rsidR="007C6B15" w:rsidRPr="001410F2">
                          <w:rPr>
                            <w:rFonts w:ascii="Arial Narrow" w:hAnsi="Arial Narrow"/>
                            <w:sz w:val="24"/>
                            <w:szCs w:val="24"/>
                            <w:lang w:val="en-US"/>
                          </w:rPr>
                          <w:t xml:space="preserve"> </w:t>
                        </w:r>
                        <w:r w:rsidRPr="00A04507">
                          <w:rPr>
                            <w:rFonts w:ascii="Arial Narrow" w:hAnsi="Arial Narrow"/>
                            <w:sz w:val="24"/>
                            <w:szCs w:val="24"/>
                            <w:lang w:val="en-US"/>
                          </w:rPr>
                          <w:t>Information Officer</w:t>
                        </w:r>
                        <w:r w:rsidR="00023544">
                          <w:rPr>
                            <w:rFonts w:ascii="Arial Narrow" w:hAnsi="Arial Narrow"/>
                            <w:sz w:val="24"/>
                            <w:szCs w:val="24"/>
                            <w:lang w:val="en-US"/>
                          </w:rPr>
                          <w:t xml:space="preserve">: </w:t>
                        </w:r>
                        <w:hyperlink r:id="rId53" w:history="1">
                          <w:r w:rsidRPr="001410F2">
                            <w:rPr>
                              <w:rStyle w:val="Hyperlink"/>
                              <w:rFonts w:ascii="Arial Narrow" w:hAnsi="Arial Narrow"/>
                              <w:sz w:val="24"/>
                              <w:szCs w:val="24"/>
                            </w:rPr>
                            <w:t>info@greenchristian.org.uk</w:t>
                          </w:r>
                        </w:hyperlink>
                      </w:p>
                      <w:p w14:paraId="3919822E" w14:textId="76DE4B0A" w:rsidR="007C6B15" w:rsidRPr="001410F2" w:rsidRDefault="007C6B15" w:rsidP="007C6B15">
                        <w:pPr>
                          <w:rPr>
                            <w:rFonts w:ascii="Arial Narrow" w:hAnsi="Arial Narrow"/>
                            <w:sz w:val="24"/>
                            <w:szCs w:val="24"/>
                          </w:rPr>
                        </w:pPr>
                        <w:r w:rsidRPr="001410F2">
                          <w:rPr>
                            <w:rFonts w:ascii="Arial Narrow" w:hAnsi="Arial Narrow"/>
                            <w:sz w:val="24"/>
                            <w:szCs w:val="24"/>
                          </w:rPr>
                          <w:t>Tel:</w:t>
                        </w:r>
                        <w:r w:rsidR="00173659" w:rsidRPr="00A04507">
                          <w:rPr>
                            <w:rFonts w:ascii="Arial Narrow" w:hAnsi="Arial Narrow"/>
                            <w:sz w:val="24"/>
                            <w:szCs w:val="24"/>
                          </w:rPr>
                          <w:t xml:space="preserve"> 0</w:t>
                        </w:r>
                        <w:r w:rsidRPr="001410F2">
                          <w:rPr>
                            <w:rFonts w:ascii="Arial Narrow" w:hAnsi="Arial Narrow"/>
                            <w:sz w:val="24"/>
                            <w:szCs w:val="24"/>
                          </w:rPr>
                          <w:t>345 459</w:t>
                        </w:r>
                        <w:r w:rsidRPr="00A04507">
                          <w:rPr>
                            <w:rFonts w:ascii="Arial Narrow" w:hAnsi="Arial Narrow"/>
                            <w:sz w:val="24"/>
                            <w:szCs w:val="24"/>
                          </w:rPr>
                          <w:t xml:space="preserve"> </w:t>
                        </w:r>
                        <w:r w:rsidRPr="001410F2">
                          <w:rPr>
                            <w:rFonts w:ascii="Arial Narrow" w:hAnsi="Arial Narrow"/>
                            <w:sz w:val="24"/>
                            <w:szCs w:val="24"/>
                          </w:rPr>
                          <w:t xml:space="preserve">8460 </w:t>
                        </w:r>
                      </w:p>
                      <w:p w14:paraId="22A3F495" w14:textId="37916040" w:rsidR="007C6B15" w:rsidRPr="001410F2" w:rsidRDefault="00000000" w:rsidP="007C6B15">
                        <w:pPr>
                          <w:rPr>
                            <w:rFonts w:ascii="Arial Narrow" w:hAnsi="Arial Narrow"/>
                            <w:sz w:val="24"/>
                            <w:szCs w:val="24"/>
                          </w:rPr>
                        </w:pPr>
                        <w:hyperlink r:id="rId54" w:history="1">
                          <w:r w:rsidR="007C6B15" w:rsidRPr="001410F2">
                            <w:rPr>
                              <w:rStyle w:val="Hyperlink"/>
                              <w:rFonts w:ascii="Arial Narrow" w:hAnsi="Arial Narrow"/>
                              <w:sz w:val="24"/>
                              <w:szCs w:val="24"/>
                            </w:rPr>
                            <w:t>www.greenchristian.org.uk</w:t>
                          </w:r>
                        </w:hyperlink>
                        <w:r w:rsidR="007C6B15" w:rsidRPr="00A04507">
                          <w:rPr>
                            <w:rFonts w:ascii="Arial Narrow" w:hAnsi="Arial Narrow"/>
                            <w:sz w:val="24"/>
                            <w:szCs w:val="24"/>
                          </w:rPr>
                          <w:t xml:space="preserve"> </w:t>
                        </w:r>
                      </w:p>
                      <w:p w14:paraId="412FCDFD" w14:textId="0E74B112" w:rsidR="0011067B" w:rsidRDefault="007C6B15" w:rsidP="0058291A">
                        <w:pPr>
                          <w:rPr>
                            <w:rFonts w:ascii="Arial Narrow" w:hAnsi="Arial Narrow"/>
                            <w:sz w:val="24"/>
                            <w:szCs w:val="24"/>
                          </w:rPr>
                        </w:pPr>
                        <w:r w:rsidRPr="001410F2">
                          <w:rPr>
                            <w:rFonts w:ascii="Arial Narrow" w:hAnsi="Arial Narrow"/>
                            <w:sz w:val="24"/>
                            <w:szCs w:val="24"/>
                          </w:rPr>
                          <w:t>Green Christian:</w:t>
                        </w:r>
                        <w:bookmarkStart w:id="1" w:name="_Hlk499208030"/>
                        <w:r w:rsidRPr="001410F2">
                          <w:rPr>
                            <w:rFonts w:ascii="Arial Narrow" w:hAnsi="Arial Narrow"/>
                            <w:sz w:val="24"/>
                            <w:szCs w:val="24"/>
                          </w:rPr>
                          <w:t xml:space="preserve"> 48 </w:t>
                        </w:r>
                        <w:proofErr w:type="spellStart"/>
                        <w:r w:rsidRPr="001410F2">
                          <w:rPr>
                            <w:rFonts w:ascii="Arial Narrow" w:hAnsi="Arial Narrow"/>
                            <w:sz w:val="24"/>
                            <w:szCs w:val="24"/>
                          </w:rPr>
                          <w:t>Morrab</w:t>
                        </w:r>
                        <w:proofErr w:type="spellEnd"/>
                        <w:r w:rsidRPr="001410F2">
                          <w:rPr>
                            <w:rFonts w:ascii="Arial Narrow" w:hAnsi="Arial Narrow"/>
                            <w:sz w:val="24"/>
                            <w:szCs w:val="24"/>
                          </w:rPr>
                          <w:t xml:space="preserve"> Road, Penzance, Cornwall TR18 4EX.</w:t>
                        </w:r>
                        <w:bookmarkEnd w:id="1"/>
                      </w:p>
                    </w:txbxContent>
                  </v:textbox>
                </v:shape>
                <v:shape id="Text Box 16" o:spid="_x0000_s1030" type="#_x0000_t202" style="position:absolute;top:15392;width:34975;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" fillcolor="white [3201]" stroked="f" strokeweight=".5pt">
                  <v:textbox>
                    <w:txbxContent>
                      <w:p w14:paraId="03951C92" w14:textId="616A57E9" w:rsidR="0058291A" w:rsidRDefault="0058291A">
                        <w:r>
                          <w:t xml:space="preserve"> </w:t>
                        </w:r>
                        <w:r w:rsidR="00D9705F">
                          <w:rPr>
                            <w:noProof/>
                          </w:rPr>
                          <w:drawing>
                            <wp:inline distT="0" distB="0" distL="0" distR="0" wp14:anchorId="7AD820B5" wp14:editId="774E9292">
                              <wp:extent cx="556260" cy="556260"/>
                              <wp:effectExtent l="0" t="0" r="0" b="0"/>
                              <wp:docPr id="23" name="Picture 23" descr="X Twitter logo on black circle Free Icon | Free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Twitter logo on black circle Free Icon | FreeImage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inline>
                          </w:drawing>
                        </w:r>
                        <w:r>
                          <w:t xml:space="preserve">  </w:t>
                        </w:r>
                        <w:r>
                          <w:rPr>
                            <w:noProof/>
                          </w:rPr>
                          <w:drawing>
                            <wp:inline distT="0" distB="0" distL="0" distR="0" wp14:anchorId="3CEAA5CC" wp14:editId="598EE088">
                              <wp:extent cx="573943" cy="5184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56">
                                        <a:extLst>
                                          <a:ext uri="{28A0092B-C50C-407E-A947-70E740481C1C}">
                                            <a14:useLocalDpi xmlns:a14="http://schemas.microsoft.com/office/drawing/2010/main" val="0"/>
                                          </a:ext>
                                        </a:extLst>
                                      </a:blip>
                                      <a:srcRect t="3227" b="6451"/>
                                      <a:stretch/>
                                    </pic:blipFill>
                                    <pic:spPr bwMode="auto">
                                      <a:xfrm>
                                        <a:off x="0" y="0"/>
                                        <a:ext cx="573943"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noProof/>
                          </w:rPr>
                          <w:drawing>
                            <wp:inline distT="0" distB="0" distL="0" distR="0" wp14:anchorId="086520AF" wp14:editId="66ADB226">
                              <wp:extent cx="518400" cy="518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7">
                                        <a:extLst>
                                          <a:ext uri="{28A0092B-C50C-407E-A947-70E740481C1C}">
                                            <a14:useLocalDpi xmlns:a14="http://schemas.microsoft.com/office/drawing/2010/main" val="0"/>
                                          </a:ext>
                                        </a:extLst>
                                      </a:blip>
                                      <a:stretch>
                                        <a:fillRect/>
                                      </a:stretch>
                                    </pic:blipFill>
                                    <pic:spPr>
                                      <a:xfrm>
                                        <a:off x="0" y="0"/>
                                        <a:ext cx="518400" cy="518400"/>
                                      </a:xfrm>
                                      <a:prstGeom prst="rect">
                                        <a:avLst/>
                                      </a:prstGeom>
                                    </pic:spPr>
                                  </pic:pic>
                                </a:graphicData>
                              </a:graphic>
                            </wp:inline>
                          </w:drawing>
                        </w:r>
                        <w:r>
                          <w:t xml:space="preserve">  </w:t>
                        </w:r>
                        <w:r>
                          <w:rPr>
                            <w:noProof/>
                          </w:rPr>
                          <w:drawing>
                            <wp:inline distT="0" distB="0" distL="0" distR="0" wp14:anchorId="4CB28808" wp14:editId="7E9E3944">
                              <wp:extent cx="769055" cy="518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58">
                                        <a:extLst>
                                          <a:ext uri="{28A0092B-C50C-407E-A947-70E740481C1C}">
                                            <a14:useLocalDpi xmlns:a14="http://schemas.microsoft.com/office/drawing/2010/main" val="0"/>
                                          </a:ext>
                                        </a:extLst>
                                      </a:blip>
                                      <a:srcRect r="66875"/>
                                      <a:stretch/>
                                    </pic:blipFill>
                                    <pic:spPr bwMode="auto">
                                      <a:xfrm flipV="1">
                                        <a:off x="0" y="0"/>
                                        <a:ext cx="769055" cy="518400"/>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8C7B035" w14:textId="29CAFE84" w:rsidR="00141D4B" w:rsidRPr="0058291A" w:rsidRDefault="00141D4B" w:rsidP="00141D4B">
                        <w:pPr>
                          <w:rPr>
                            <w:rFonts w:ascii="Arial Narrow" w:hAnsi="Arial Narrow"/>
                            <w:i/>
                            <w:iCs/>
                          </w:rPr>
                        </w:pPr>
                        <w:r w:rsidRPr="0058291A">
                          <w:rPr>
                            <w:rFonts w:ascii="Arial Narrow" w:hAnsi="Arial Narrow"/>
                            <w:i/>
                            <w:iCs/>
                          </w:rPr>
                          <w:t>Green Christian is a registered trading name of Christian Ecology Link. Charity No. 328744. Company No. 2445198 © 2022 Green Christian</w:t>
                        </w:r>
                      </w:p>
                    </w:txbxContent>
                  </v:textbox>
                </v:shape>
                <v:shape id="Text Box 27" o:spid="_x0000_s1031" type="#_x0000_t202" style="position:absolute;left:34061;top:15392;width:11506;height:9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6D6CE9D4" w14:textId="66DF7F8F" w:rsidR="00141D4B" w:rsidRDefault="00141D4B">
                        <w:r>
                          <w:rPr>
                            <w:rFonts w:ascii="Arial Narrow" w:hAnsi="Arial Narrow"/>
                            <w:noProof/>
                            <w:sz w:val="24"/>
                            <w:szCs w:val="24"/>
                          </w:rPr>
                          <w:drawing>
                            <wp:inline distT="0" distB="0" distL="0" distR="0" wp14:anchorId="272D74AE" wp14:editId="7A71D05C">
                              <wp:extent cx="853440" cy="853781"/>
                              <wp:effectExtent l="0" t="0" r="381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59">
                                        <a:extLst>
                                          <a:ext uri="{28A0092B-C50C-407E-A947-70E740481C1C}">
                                            <a14:useLocalDpi xmlns:a14="http://schemas.microsoft.com/office/drawing/2010/main" val="0"/>
                                          </a:ext>
                                        </a:extLst>
                                      </a:blip>
                                      <a:stretch>
                                        <a:fillRect/>
                                      </a:stretch>
                                    </pic:blipFill>
                                    <pic:spPr>
                                      <a:xfrm>
                                        <a:off x="0" y="0"/>
                                        <a:ext cx="881498" cy="881850"/>
                                      </a:xfrm>
                                      <a:prstGeom prst="rect">
                                        <a:avLst/>
                                      </a:prstGeom>
                                    </pic:spPr>
                                  </pic:pic>
                                </a:graphicData>
                              </a:graphic>
                            </wp:inline>
                          </w:drawing>
                        </w:r>
                      </w:p>
                    </w:txbxContent>
                  </v:textbox>
                </v:shape>
                <w10:wrap anchorx="page"/>
              </v:group>
            </w:pict>
          </mc:Fallback>
        </mc:AlternateContent>
      </w:r>
    </w:p>
    <w:sectPr w:rsidR="000D0C39" w:rsidRPr="00D85BB1" w:rsidSect="001B0ACB">
      <w:headerReference w:type="even" r:id="rId60"/>
      <w:headerReference w:type="default" r:id="rId61"/>
      <w:footerReference w:type="even" r:id="rId62"/>
      <w:footerReference w:type="default" r:id="rId63"/>
      <w:headerReference w:type="first" r:id="rId64"/>
      <w:footerReference w:type="first" r:id="rId65"/>
      <w:pgSz w:w="8420" w:h="11907" w:orient="landscape" w:code="9"/>
      <w:pgMar w:top="624" w:right="499" w:bottom="567" w:left="539" w:header="709" w:footer="709" w:gutter="0"/>
      <w:cols w:num="2"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D0DB7" w14:textId="77777777" w:rsidR="009E1D4C" w:rsidRDefault="009E1D4C">
      <w:r>
        <w:separator/>
      </w:r>
    </w:p>
  </w:endnote>
  <w:endnote w:type="continuationSeparator" w:id="0">
    <w:p w14:paraId="55CFAEF1" w14:textId="77777777" w:rsidR="009E1D4C" w:rsidRDefault="009E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ews Gothic Std">
    <w:altName w:val="Calibri"/>
    <w:panose1 w:val="00000000000000000000"/>
    <w:charset w:val="00"/>
    <w:family w:val="swiss"/>
    <w:notTrueType/>
    <w:pitch w:val="variable"/>
    <w:sig w:usb0="800000AF" w:usb1="4000204A" w:usb2="00000000" w:usb3="00000000" w:csb0="00000001"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A1F4E0" w14:textId="0ADA2922" w:rsidR="007078D9" w:rsidRDefault="00961D11">
    <w:pPr>
      <w:pStyle w:val="Footer"/>
    </w:pPr>
    <w:r>
      <w:rPr>
        <w:noProof/>
      </w:rPr>
      <w:drawing>
        <wp:anchor distT="0" distB="0" distL="114300" distR="114300" simplePos="0" relativeHeight="251668992" behindDoc="1" locked="0" layoutInCell="1" allowOverlap="1" wp14:anchorId="6E68A80F" wp14:editId="67BB679C">
          <wp:simplePos x="0" y="0"/>
          <wp:positionH relativeFrom="margin">
            <wp:align>center</wp:align>
          </wp:positionH>
          <wp:positionV relativeFrom="paragraph">
            <wp:posOffset>189865</wp:posOffset>
          </wp:positionV>
          <wp:extent cx="5334000" cy="14478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144780"/>
                  </a:xfrm>
                  <a:prstGeom prst="rect">
                    <a:avLst/>
                  </a:prstGeom>
                </pic:spPr>
              </pic:pic>
            </a:graphicData>
          </a:graphic>
          <wp14:sizeRelH relativeFrom="margin">
            <wp14:pctWidth>0</wp14:pctWidth>
          </wp14:sizeRelH>
          <wp14:sizeRelV relativeFrom="margin">
            <wp14:pctHeight>0</wp14:pctHeight>
          </wp14:sizeRelV>
        </wp:anchor>
      </w:drawing>
    </w:r>
    <w:r w:rsidR="009B1D04">
      <w:rPr>
        <w:noProof/>
        <w:lang w:val="en-US" w:eastAsia="en-US"/>
      </w:rPr>
      <mc:AlternateContent>
        <mc:Choice Requires="wps">
          <w:drawing>
            <wp:anchor distT="0" distB="0" distL="114300" distR="114300" simplePos="0" relativeHeight="251656704" behindDoc="0" locked="0" layoutInCell="1" allowOverlap="1" wp14:anchorId="72D82736" wp14:editId="46A398C1">
              <wp:simplePos x="0" y="0"/>
              <wp:positionH relativeFrom="column">
                <wp:posOffset>257810</wp:posOffset>
              </wp:positionH>
              <wp:positionV relativeFrom="paragraph">
                <wp:posOffset>145415</wp:posOffset>
              </wp:positionV>
              <wp:extent cx="313690" cy="291465"/>
              <wp:effectExtent l="0" t="0" r="635" b="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90" cy="291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83CF6" w14:textId="19A42D2E"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2</w:t>
                          </w:r>
                          <w:r>
                            <w:rPr>
                              <w:rStyle w:val="PageNumber"/>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D82736" id="_x0000_t202" coordsize="21600,21600" o:spt="202" path="m,l,21600r21600,l21600,xe">
              <v:stroke joinstyle="miter"/>
              <v:path gradientshapeok="t" o:connecttype="rect"/>
            </v:shapetype>
            <v:shape id="Text Box 15" o:spid="_x0000_s1032" type="#_x0000_t202" style="position:absolute;margin-left:20.3pt;margin-top:11.45pt;width:24.7pt;height:22.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" stroked="f">
              <v:textbox inset="0,,0">
                <w:txbxContent>
                  <w:p w14:paraId="4F083CF6" w14:textId="19A42D2E"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2</w:t>
                    </w:r>
                    <w:r>
                      <w:rPr>
                        <w:rStyle w:val="PageNumber"/>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534D5" w14:textId="2D3643CD" w:rsidR="007078D9" w:rsidRDefault="009B1D04">
    <w:pPr>
      <w:pStyle w:val="Footer"/>
    </w:pPr>
    <w:r>
      <w:rPr>
        <w:noProof/>
        <w:lang w:val="en-US" w:eastAsia="en-US"/>
      </w:rPr>
      <mc:AlternateContent>
        <mc:Choice Requires="wps">
          <w:drawing>
            <wp:anchor distT="0" distB="0" distL="114300" distR="114300" simplePos="0" relativeHeight="251655680" behindDoc="0" locked="0" layoutInCell="1" allowOverlap="1" wp14:anchorId="6CDE0E47" wp14:editId="4A795ECA">
              <wp:simplePos x="0" y="0"/>
              <wp:positionH relativeFrom="column">
                <wp:posOffset>4114800</wp:posOffset>
              </wp:positionH>
              <wp:positionV relativeFrom="paragraph">
                <wp:posOffset>139700</wp:posOffset>
              </wp:positionV>
              <wp:extent cx="319405" cy="337820"/>
              <wp:effectExtent l="2540" t="0" r="1905" b="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5EF66F" w14:textId="01A1B9AC"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3</w:t>
                          </w:r>
                          <w:r>
                            <w:rPr>
                              <w:rStyle w:val="PageNumber"/>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DE0E47" id="_x0000_t202" coordsize="21600,21600" o:spt="202" path="m,l,21600r21600,l21600,xe">
              <v:stroke joinstyle="miter"/>
              <v:path gradientshapeok="t" o:connecttype="rect"/>
            </v:shapetype>
            <v:shape id="Text Box 10" o:spid="_x0000_s1033" type="#_x0000_t202" style="position:absolute;margin-left:324pt;margin-top:11pt;width:25.15pt;height:26.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" stroked="f">
              <v:textbox inset="0,,0">
                <w:txbxContent>
                  <w:p w14:paraId="435EF66F" w14:textId="01A1B9AC" w:rsidR="007078D9" w:rsidRDefault="007078D9" w:rsidP="001606F3">
                    <w:pPr>
                      <w:jc w:val="center"/>
                    </w:pPr>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3</w:t>
                    </w:r>
                    <w:r>
                      <w:rPr>
                        <w:rStyle w:val="PageNumber"/>
                      </w:rPr>
                      <w:fldChar w:fldCharType="end"/>
                    </w:r>
                  </w:p>
                </w:txbxContent>
              </v:textbox>
            </v:shape>
          </w:pict>
        </mc:Fallback>
      </mc:AlternateContent>
    </w:r>
    <w:r>
      <w:rPr>
        <w:noProof/>
        <w:lang w:val="en-US" w:eastAsia="en-US"/>
      </w:rPr>
      <w:drawing>
        <wp:anchor distT="0" distB="0" distL="114300" distR="114300" simplePos="0" relativeHeight="251661824" behindDoc="1" locked="0" layoutInCell="1" allowOverlap="1" wp14:anchorId="1DD6BC9F" wp14:editId="1A0FDE1B">
          <wp:simplePos x="0" y="0"/>
          <wp:positionH relativeFrom="column">
            <wp:posOffset>-117475</wp:posOffset>
          </wp:positionH>
          <wp:positionV relativeFrom="paragraph">
            <wp:posOffset>212090</wp:posOffset>
          </wp:positionV>
          <wp:extent cx="5039995" cy="107950"/>
          <wp:effectExtent l="0" t="0" r="0" b="0"/>
          <wp:wrapNone/>
          <wp:docPr id="26" name="Picture 26" descr="line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line2"/>
                  <pic:cNvPicPr>
                    <a:picLocks noChangeArrowheads="1"/>
                  </pic:cNvPicPr>
                </pic:nvPicPr>
                <pic:blipFill>
                  <a:blip r:embed="rId1">
                    <a:lum bright="36000" contrast="12000"/>
                    <a:extLst>
                      <a:ext uri="{28A0092B-C50C-407E-A947-70E740481C1C}">
                        <a14:useLocalDpi xmlns:a14="http://schemas.microsoft.com/office/drawing/2010/main" val="0"/>
                      </a:ext>
                    </a:extLst>
                  </a:blip>
                  <a:srcRect/>
                  <a:stretch>
                    <a:fillRect/>
                  </a:stretch>
                </pic:blipFill>
                <pic:spPr bwMode="auto">
                  <a:xfrm>
                    <a:off x="0" y="0"/>
                    <a:ext cx="5039995" cy="1079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70739" w14:textId="6BBEEC53" w:rsidR="007078D9" w:rsidRDefault="00961D11">
    <w:pPr>
      <w:pStyle w:val="Footer"/>
    </w:pPr>
    <w:r>
      <w:rPr>
        <w:noProof/>
      </w:rPr>
      <w:drawing>
        <wp:anchor distT="0" distB="0" distL="114300" distR="114300" simplePos="0" relativeHeight="251666944" behindDoc="1" locked="0" layoutInCell="1" allowOverlap="1" wp14:anchorId="44BE454E" wp14:editId="187B7CA1">
          <wp:simplePos x="0" y="0"/>
          <wp:positionH relativeFrom="page">
            <wp:posOffset>15240</wp:posOffset>
          </wp:positionH>
          <wp:positionV relativeFrom="paragraph">
            <wp:posOffset>191135</wp:posOffset>
          </wp:positionV>
          <wp:extent cx="5334000" cy="144780"/>
          <wp:effectExtent l="0" t="0" r="0" b="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144780"/>
                  </a:xfrm>
                  <a:prstGeom prst="rect">
                    <a:avLst/>
                  </a:prstGeom>
                </pic:spPr>
              </pic:pic>
            </a:graphicData>
          </a:graphic>
          <wp14:sizeRelH relativeFrom="margin">
            <wp14:pctWidth>0</wp14:pctWidth>
          </wp14:sizeRelH>
          <wp14:sizeRelV relativeFrom="margin">
            <wp14:pctHeight>0</wp14:pctHeight>
          </wp14:sizeRelV>
        </wp:anchor>
      </w:drawing>
    </w:r>
    <w:r w:rsidR="009B1D04">
      <w:rPr>
        <w:noProof/>
        <w:lang w:val="en-US" w:eastAsia="en-US"/>
      </w:rPr>
      <mc:AlternateContent>
        <mc:Choice Requires="wps">
          <w:drawing>
            <wp:anchor distT="0" distB="0" distL="114300" distR="114300" simplePos="0" relativeHeight="251657728" behindDoc="0" locked="0" layoutInCell="1" allowOverlap="1" wp14:anchorId="1EA51301" wp14:editId="7213B553">
              <wp:simplePos x="0" y="0"/>
              <wp:positionH relativeFrom="column">
                <wp:posOffset>4000500</wp:posOffset>
              </wp:positionH>
              <wp:positionV relativeFrom="paragraph">
                <wp:posOffset>126365</wp:posOffset>
              </wp:positionV>
              <wp:extent cx="253365" cy="342900"/>
              <wp:effectExtent l="2540" t="0" r="1270" b="381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DFA91C" w14:textId="6FD9E5C9" w:rsidR="007078D9" w:rsidRDefault="007078D9">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1</w:t>
                          </w:r>
                          <w:r>
                            <w:rPr>
                              <w:rStyle w:val="PageNumber"/>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A51301" id="_x0000_t202" coordsize="21600,21600" o:spt="202" path="m,l,21600r21600,l21600,xe">
              <v:stroke joinstyle="miter"/>
              <v:path gradientshapeok="t" o:connecttype="rect"/>
            </v:shapetype>
            <v:shape id="Text Box 19" o:spid="_x0000_s1034" type="#_x0000_t202" style="position:absolute;margin-left:315pt;margin-top:9.95pt;width:19.9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" stroked="f">
              <v:textbox>
                <w:txbxContent>
                  <w:p w14:paraId="60DFA91C" w14:textId="6FD9E5C9" w:rsidR="007078D9" w:rsidRDefault="007078D9">
                    <w:r>
                      <w:rPr>
                        <w:rStyle w:val="PageNumber"/>
                      </w:rPr>
                      <w:fldChar w:fldCharType="begin"/>
                    </w:r>
                    <w:r>
                      <w:rPr>
                        <w:rStyle w:val="PageNumber"/>
                      </w:rPr>
                      <w:instrText xml:space="preserve"> PAGE </w:instrText>
                    </w:r>
                    <w:r>
                      <w:rPr>
                        <w:rStyle w:val="PageNumber"/>
                      </w:rPr>
                      <w:fldChar w:fldCharType="separate"/>
                    </w:r>
                    <w:r w:rsidR="009B1D04">
                      <w:rPr>
                        <w:rStyle w:val="PageNumber"/>
                        <w:noProof/>
                      </w:rPr>
                      <w:t>1</w:t>
                    </w:r>
                    <w:r>
                      <w:rPr>
                        <w:rStyle w:val="PageNumber"/>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24A51" w14:textId="77777777" w:rsidR="009E1D4C" w:rsidRDefault="009E1D4C">
      <w:r>
        <w:separator/>
      </w:r>
    </w:p>
  </w:footnote>
  <w:footnote w:type="continuationSeparator" w:id="0">
    <w:p w14:paraId="0DFAF4B6" w14:textId="77777777" w:rsidR="009E1D4C" w:rsidRDefault="009E1D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DAD77" w14:textId="01242826" w:rsidR="007078D9" w:rsidRDefault="00961D11">
    <w:pPr>
      <w:pStyle w:val="Header"/>
    </w:pPr>
    <w:r>
      <w:rPr>
        <w:noProof/>
      </w:rPr>
      <w:drawing>
        <wp:anchor distT="0" distB="0" distL="114300" distR="114300" simplePos="0" relativeHeight="251664896" behindDoc="0" locked="0" layoutInCell="1" allowOverlap="1" wp14:anchorId="6324E290" wp14:editId="21D84BF9">
          <wp:simplePos x="0" y="0"/>
          <wp:positionH relativeFrom="margin">
            <wp:align>center</wp:align>
          </wp:positionH>
          <wp:positionV relativeFrom="paragraph">
            <wp:posOffset>-450215</wp:posOffset>
          </wp:positionV>
          <wp:extent cx="5334000" cy="4495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44958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A6763" w14:textId="2C24CA73" w:rsidR="007078D9" w:rsidRDefault="004D3967">
    <w:pPr>
      <w:pStyle w:val="Header"/>
    </w:pPr>
    <w:r>
      <w:rPr>
        <w:noProof/>
      </w:rPr>
      <w:drawing>
        <wp:anchor distT="0" distB="0" distL="114300" distR="114300" simplePos="0" relativeHeight="251671040" behindDoc="0" locked="0" layoutInCell="1" allowOverlap="1" wp14:anchorId="1A777A9E" wp14:editId="0F307901">
          <wp:simplePos x="0" y="0"/>
          <wp:positionH relativeFrom="page">
            <wp:align>right</wp:align>
          </wp:positionH>
          <wp:positionV relativeFrom="paragraph">
            <wp:posOffset>-434975</wp:posOffset>
          </wp:positionV>
          <wp:extent cx="5334000" cy="449580"/>
          <wp:effectExtent l="0" t="0" r="0" b="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44958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7F100" w14:textId="6498E6F9" w:rsidR="007078D9" w:rsidRDefault="00961D11" w:rsidP="00821F53">
    <w:pPr>
      <w:pStyle w:val="Header"/>
    </w:pPr>
    <w:r>
      <w:rPr>
        <w:noProof/>
      </w:rPr>
      <w:drawing>
        <wp:anchor distT="0" distB="0" distL="114300" distR="114300" simplePos="0" relativeHeight="251662848" behindDoc="0" locked="0" layoutInCell="1" allowOverlap="1" wp14:anchorId="58E1BBAB" wp14:editId="4BDDC020">
          <wp:simplePos x="0" y="0"/>
          <wp:positionH relativeFrom="page">
            <wp:align>right</wp:align>
          </wp:positionH>
          <wp:positionV relativeFrom="paragraph">
            <wp:posOffset>-450215</wp:posOffset>
          </wp:positionV>
          <wp:extent cx="5334000" cy="449580"/>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5334000" cy="44958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9FD"/>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610817"/>
    <w:multiLevelType w:val="hybridMultilevel"/>
    <w:tmpl w:val="1ED40F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2F50E4"/>
    <w:multiLevelType w:val="hybridMultilevel"/>
    <w:tmpl w:val="21484DD2"/>
    <w:lvl w:ilvl="0" w:tplc="97EA5F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76468E"/>
    <w:multiLevelType w:val="hybridMultilevel"/>
    <w:tmpl w:val="09542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95268"/>
    <w:multiLevelType w:val="hybridMultilevel"/>
    <w:tmpl w:val="53F8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C46DF"/>
    <w:multiLevelType w:val="hybridMultilevel"/>
    <w:tmpl w:val="0004EB8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C40C8D"/>
    <w:multiLevelType w:val="hybridMultilevel"/>
    <w:tmpl w:val="616005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9E48FF"/>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FF36FB"/>
    <w:multiLevelType w:val="hybridMultilevel"/>
    <w:tmpl w:val="128E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D139C"/>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7A846E0"/>
    <w:multiLevelType w:val="hybridMultilevel"/>
    <w:tmpl w:val="A8C889FA"/>
    <w:lvl w:ilvl="0" w:tplc="9612B8C0">
      <w:start w:val="1"/>
      <w:numFmt w:val="decimal"/>
      <w:lvlText w:val="%1)"/>
      <w:lvlJc w:val="left"/>
      <w:pPr>
        <w:tabs>
          <w:tab w:val="num" w:pos="473"/>
        </w:tabs>
        <w:ind w:left="473"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7D74F49"/>
    <w:multiLevelType w:val="hybridMultilevel"/>
    <w:tmpl w:val="E6BAFF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993662"/>
    <w:multiLevelType w:val="hybridMultilevel"/>
    <w:tmpl w:val="2BE8B8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ECF28B0"/>
    <w:multiLevelType w:val="multilevel"/>
    <w:tmpl w:val="0004EB8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583493D"/>
    <w:multiLevelType w:val="hybridMultilevel"/>
    <w:tmpl w:val="CFEC11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E459B6"/>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8C0531"/>
    <w:multiLevelType w:val="hybridMultilevel"/>
    <w:tmpl w:val="ECF287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FF4712"/>
    <w:multiLevelType w:val="hybridMultilevel"/>
    <w:tmpl w:val="5C164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7A6F8A"/>
    <w:multiLevelType w:val="hybridMultilevel"/>
    <w:tmpl w:val="A844B9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CE6950"/>
    <w:multiLevelType w:val="hybridMultilevel"/>
    <w:tmpl w:val="049664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A82EEF"/>
    <w:multiLevelType w:val="hybridMultilevel"/>
    <w:tmpl w:val="8AFED344"/>
    <w:lvl w:ilvl="0" w:tplc="0E82DCB6">
      <w:start w:val="1"/>
      <w:numFmt w:val="bullet"/>
      <w:lvlText w:val=""/>
      <w:lvlJc w:val="left"/>
      <w:pPr>
        <w:tabs>
          <w:tab w:val="num" w:pos="454"/>
        </w:tabs>
        <w:ind w:left="454" w:hanging="341"/>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AC5901"/>
    <w:multiLevelType w:val="hybridMultilevel"/>
    <w:tmpl w:val="8FBEF9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BF3ED2"/>
    <w:multiLevelType w:val="hybridMultilevel"/>
    <w:tmpl w:val="9A845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001203"/>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0A252C6"/>
    <w:multiLevelType w:val="hybridMultilevel"/>
    <w:tmpl w:val="7B6445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DE7D71"/>
    <w:multiLevelType w:val="hybridMultilevel"/>
    <w:tmpl w:val="74F2D1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1F27E0"/>
    <w:multiLevelType w:val="hybridMultilevel"/>
    <w:tmpl w:val="E7D6B4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9271D5A"/>
    <w:multiLevelType w:val="hybridMultilevel"/>
    <w:tmpl w:val="9C2E31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DB1362D"/>
    <w:multiLevelType w:val="hybridMultilevel"/>
    <w:tmpl w:val="1340D3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D23302"/>
    <w:multiLevelType w:val="hybridMultilevel"/>
    <w:tmpl w:val="0FBAAC72"/>
    <w:lvl w:ilvl="0" w:tplc="C58404AC">
      <w:start w:val="1"/>
      <w:numFmt w:val="bullet"/>
      <w:lvlText w:val=""/>
      <w:lvlJc w:val="left"/>
      <w:pPr>
        <w:tabs>
          <w:tab w:val="num" w:pos="94"/>
        </w:tabs>
        <w:ind w:left="94" w:hanging="227"/>
      </w:pPr>
      <w:rPr>
        <w:rFonts w:ascii="Symbol" w:hAnsi="Symbol" w:hint="default"/>
        <w:color w:val="auto"/>
      </w:rPr>
    </w:lvl>
    <w:lvl w:ilvl="1" w:tplc="04090003" w:tentative="1">
      <w:start w:val="1"/>
      <w:numFmt w:val="bullet"/>
      <w:lvlText w:val="o"/>
      <w:lvlJc w:val="left"/>
      <w:pPr>
        <w:tabs>
          <w:tab w:val="num" w:pos="1307"/>
        </w:tabs>
        <w:ind w:left="1307" w:hanging="360"/>
      </w:pPr>
      <w:rPr>
        <w:rFonts w:ascii="Courier New" w:hAnsi="Courier New" w:cs="Courier New" w:hint="default"/>
      </w:rPr>
    </w:lvl>
    <w:lvl w:ilvl="2" w:tplc="04090005" w:tentative="1">
      <w:start w:val="1"/>
      <w:numFmt w:val="bullet"/>
      <w:lvlText w:val=""/>
      <w:lvlJc w:val="left"/>
      <w:pPr>
        <w:tabs>
          <w:tab w:val="num" w:pos="2027"/>
        </w:tabs>
        <w:ind w:left="2027" w:hanging="360"/>
      </w:pPr>
      <w:rPr>
        <w:rFonts w:ascii="Wingdings" w:hAnsi="Wingdings" w:hint="default"/>
      </w:rPr>
    </w:lvl>
    <w:lvl w:ilvl="3" w:tplc="04090001" w:tentative="1">
      <w:start w:val="1"/>
      <w:numFmt w:val="bullet"/>
      <w:lvlText w:val=""/>
      <w:lvlJc w:val="left"/>
      <w:pPr>
        <w:tabs>
          <w:tab w:val="num" w:pos="2747"/>
        </w:tabs>
        <w:ind w:left="2747" w:hanging="360"/>
      </w:pPr>
      <w:rPr>
        <w:rFonts w:ascii="Symbol" w:hAnsi="Symbol" w:hint="default"/>
      </w:rPr>
    </w:lvl>
    <w:lvl w:ilvl="4" w:tplc="04090003" w:tentative="1">
      <w:start w:val="1"/>
      <w:numFmt w:val="bullet"/>
      <w:lvlText w:val="o"/>
      <w:lvlJc w:val="left"/>
      <w:pPr>
        <w:tabs>
          <w:tab w:val="num" w:pos="3467"/>
        </w:tabs>
        <w:ind w:left="3467" w:hanging="360"/>
      </w:pPr>
      <w:rPr>
        <w:rFonts w:ascii="Courier New" w:hAnsi="Courier New" w:cs="Courier New" w:hint="default"/>
      </w:rPr>
    </w:lvl>
    <w:lvl w:ilvl="5" w:tplc="04090005" w:tentative="1">
      <w:start w:val="1"/>
      <w:numFmt w:val="bullet"/>
      <w:lvlText w:val=""/>
      <w:lvlJc w:val="left"/>
      <w:pPr>
        <w:tabs>
          <w:tab w:val="num" w:pos="4187"/>
        </w:tabs>
        <w:ind w:left="4187" w:hanging="360"/>
      </w:pPr>
      <w:rPr>
        <w:rFonts w:ascii="Wingdings" w:hAnsi="Wingdings" w:hint="default"/>
      </w:rPr>
    </w:lvl>
    <w:lvl w:ilvl="6" w:tplc="04090001" w:tentative="1">
      <w:start w:val="1"/>
      <w:numFmt w:val="bullet"/>
      <w:lvlText w:val=""/>
      <w:lvlJc w:val="left"/>
      <w:pPr>
        <w:tabs>
          <w:tab w:val="num" w:pos="4907"/>
        </w:tabs>
        <w:ind w:left="4907" w:hanging="360"/>
      </w:pPr>
      <w:rPr>
        <w:rFonts w:ascii="Symbol" w:hAnsi="Symbol" w:hint="default"/>
      </w:rPr>
    </w:lvl>
    <w:lvl w:ilvl="7" w:tplc="04090003" w:tentative="1">
      <w:start w:val="1"/>
      <w:numFmt w:val="bullet"/>
      <w:lvlText w:val="o"/>
      <w:lvlJc w:val="left"/>
      <w:pPr>
        <w:tabs>
          <w:tab w:val="num" w:pos="5627"/>
        </w:tabs>
        <w:ind w:left="5627" w:hanging="360"/>
      </w:pPr>
      <w:rPr>
        <w:rFonts w:ascii="Courier New" w:hAnsi="Courier New" w:cs="Courier New" w:hint="default"/>
      </w:rPr>
    </w:lvl>
    <w:lvl w:ilvl="8" w:tplc="04090005" w:tentative="1">
      <w:start w:val="1"/>
      <w:numFmt w:val="bullet"/>
      <w:lvlText w:val=""/>
      <w:lvlJc w:val="left"/>
      <w:pPr>
        <w:tabs>
          <w:tab w:val="num" w:pos="6347"/>
        </w:tabs>
        <w:ind w:left="6347" w:hanging="360"/>
      </w:pPr>
      <w:rPr>
        <w:rFonts w:ascii="Wingdings" w:hAnsi="Wingdings" w:hint="default"/>
      </w:rPr>
    </w:lvl>
  </w:abstractNum>
  <w:abstractNum w:abstractNumId="30" w15:restartNumberingAfterBreak="0">
    <w:nsid w:val="59585FF7"/>
    <w:multiLevelType w:val="hybridMultilevel"/>
    <w:tmpl w:val="BD4492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596636"/>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2234CD"/>
    <w:multiLevelType w:val="hybridMultilevel"/>
    <w:tmpl w:val="C25274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32708B7"/>
    <w:multiLevelType w:val="multilevel"/>
    <w:tmpl w:val="1ED40F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6620DB4"/>
    <w:multiLevelType w:val="hybridMultilevel"/>
    <w:tmpl w:val="ED02EA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6B75851"/>
    <w:multiLevelType w:val="multilevel"/>
    <w:tmpl w:val="572210B6"/>
    <w:lvl w:ilvl="0">
      <w:start w:val="1"/>
      <w:numFmt w:val="bullet"/>
      <w:lvlText w:val=""/>
      <w:lvlJc w:val="left"/>
      <w:pPr>
        <w:tabs>
          <w:tab w:val="num" w:pos="227"/>
        </w:tabs>
        <w:ind w:left="227" w:hanging="227"/>
      </w:pPr>
      <w:rPr>
        <w:rFonts w:ascii="Wingdings" w:hAnsi="Wingdings" w:hint="default"/>
        <w:color w:val="000000"/>
        <w:sz w:val="17"/>
      </w:rPr>
    </w:lvl>
    <w:lvl w:ilvl="1">
      <w:start w:val="1"/>
      <w:numFmt w:val="bullet"/>
      <w:lvlText w:val="o"/>
      <w:lvlJc w:val="left"/>
      <w:pPr>
        <w:tabs>
          <w:tab w:val="num" w:pos="1440"/>
        </w:tabs>
        <w:ind w:left="1440" w:hanging="360"/>
      </w:pPr>
      <w:rPr>
        <w:rFonts w:ascii="Courier New" w:hAnsi="Courier New" w:cs="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BC53BC"/>
    <w:multiLevelType w:val="hybridMultilevel"/>
    <w:tmpl w:val="1834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D962BA"/>
    <w:multiLevelType w:val="multilevel"/>
    <w:tmpl w:val="21484DD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770E04"/>
    <w:multiLevelType w:val="hybridMultilevel"/>
    <w:tmpl w:val="E4F29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C80D4B"/>
    <w:multiLevelType w:val="hybridMultilevel"/>
    <w:tmpl w:val="5F500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FD7C03"/>
    <w:multiLevelType w:val="hybridMultilevel"/>
    <w:tmpl w:val="A9107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1733CE"/>
    <w:multiLevelType w:val="hybridMultilevel"/>
    <w:tmpl w:val="2FE82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391263"/>
    <w:multiLevelType w:val="hybridMultilevel"/>
    <w:tmpl w:val="357C3472"/>
    <w:lvl w:ilvl="0" w:tplc="C58404AC">
      <w:start w:val="1"/>
      <w:numFmt w:val="bullet"/>
      <w:lvlText w:val=""/>
      <w:lvlJc w:val="left"/>
      <w:pPr>
        <w:tabs>
          <w:tab w:val="num" w:pos="94"/>
        </w:tabs>
        <w:ind w:left="94" w:hanging="227"/>
      </w:pPr>
      <w:rPr>
        <w:rFonts w:ascii="Symbol" w:hAnsi="Symbol" w:hint="default"/>
        <w:color w:val="auto"/>
      </w:rPr>
    </w:lvl>
    <w:lvl w:ilvl="1" w:tplc="04090003" w:tentative="1">
      <w:start w:val="1"/>
      <w:numFmt w:val="bullet"/>
      <w:lvlText w:val="o"/>
      <w:lvlJc w:val="left"/>
      <w:pPr>
        <w:tabs>
          <w:tab w:val="num" w:pos="1307"/>
        </w:tabs>
        <w:ind w:left="1307" w:hanging="360"/>
      </w:pPr>
      <w:rPr>
        <w:rFonts w:ascii="Courier New" w:hAnsi="Courier New" w:cs="Courier New" w:hint="default"/>
      </w:rPr>
    </w:lvl>
    <w:lvl w:ilvl="2" w:tplc="04090005" w:tentative="1">
      <w:start w:val="1"/>
      <w:numFmt w:val="bullet"/>
      <w:lvlText w:val=""/>
      <w:lvlJc w:val="left"/>
      <w:pPr>
        <w:tabs>
          <w:tab w:val="num" w:pos="2027"/>
        </w:tabs>
        <w:ind w:left="2027" w:hanging="360"/>
      </w:pPr>
      <w:rPr>
        <w:rFonts w:ascii="Wingdings" w:hAnsi="Wingdings" w:hint="default"/>
      </w:rPr>
    </w:lvl>
    <w:lvl w:ilvl="3" w:tplc="04090001" w:tentative="1">
      <w:start w:val="1"/>
      <w:numFmt w:val="bullet"/>
      <w:lvlText w:val=""/>
      <w:lvlJc w:val="left"/>
      <w:pPr>
        <w:tabs>
          <w:tab w:val="num" w:pos="2747"/>
        </w:tabs>
        <w:ind w:left="2747" w:hanging="360"/>
      </w:pPr>
      <w:rPr>
        <w:rFonts w:ascii="Symbol" w:hAnsi="Symbol" w:hint="default"/>
      </w:rPr>
    </w:lvl>
    <w:lvl w:ilvl="4" w:tplc="04090003" w:tentative="1">
      <w:start w:val="1"/>
      <w:numFmt w:val="bullet"/>
      <w:lvlText w:val="o"/>
      <w:lvlJc w:val="left"/>
      <w:pPr>
        <w:tabs>
          <w:tab w:val="num" w:pos="3467"/>
        </w:tabs>
        <w:ind w:left="3467" w:hanging="360"/>
      </w:pPr>
      <w:rPr>
        <w:rFonts w:ascii="Courier New" w:hAnsi="Courier New" w:cs="Courier New" w:hint="default"/>
      </w:rPr>
    </w:lvl>
    <w:lvl w:ilvl="5" w:tplc="04090005" w:tentative="1">
      <w:start w:val="1"/>
      <w:numFmt w:val="bullet"/>
      <w:lvlText w:val=""/>
      <w:lvlJc w:val="left"/>
      <w:pPr>
        <w:tabs>
          <w:tab w:val="num" w:pos="4187"/>
        </w:tabs>
        <w:ind w:left="4187" w:hanging="360"/>
      </w:pPr>
      <w:rPr>
        <w:rFonts w:ascii="Wingdings" w:hAnsi="Wingdings" w:hint="default"/>
      </w:rPr>
    </w:lvl>
    <w:lvl w:ilvl="6" w:tplc="04090001" w:tentative="1">
      <w:start w:val="1"/>
      <w:numFmt w:val="bullet"/>
      <w:lvlText w:val=""/>
      <w:lvlJc w:val="left"/>
      <w:pPr>
        <w:tabs>
          <w:tab w:val="num" w:pos="4907"/>
        </w:tabs>
        <w:ind w:left="4907" w:hanging="360"/>
      </w:pPr>
      <w:rPr>
        <w:rFonts w:ascii="Symbol" w:hAnsi="Symbol" w:hint="default"/>
      </w:rPr>
    </w:lvl>
    <w:lvl w:ilvl="7" w:tplc="04090003" w:tentative="1">
      <w:start w:val="1"/>
      <w:numFmt w:val="bullet"/>
      <w:lvlText w:val="o"/>
      <w:lvlJc w:val="left"/>
      <w:pPr>
        <w:tabs>
          <w:tab w:val="num" w:pos="5627"/>
        </w:tabs>
        <w:ind w:left="5627" w:hanging="360"/>
      </w:pPr>
      <w:rPr>
        <w:rFonts w:ascii="Courier New" w:hAnsi="Courier New" w:cs="Courier New" w:hint="default"/>
      </w:rPr>
    </w:lvl>
    <w:lvl w:ilvl="8" w:tplc="04090005" w:tentative="1">
      <w:start w:val="1"/>
      <w:numFmt w:val="bullet"/>
      <w:lvlText w:val=""/>
      <w:lvlJc w:val="left"/>
      <w:pPr>
        <w:tabs>
          <w:tab w:val="num" w:pos="6347"/>
        </w:tabs>
        <w:ind w:left="6347" w:hanging="360"/>
      </w:pPr>
      <w:rPr>
        <w:rFonts w:ascii="Wingdings" w:hAnsi="Wingdings" w:hint="default"/>
      </w:rPr>
    </w:lvl>
  </w:abstractNum>
  <w:num w:numId="1" w16cid:durableId="444538278">
    <w:abstractNumId w:val="0"/>
  </w:num>
  <w:num w:numId="2" w16cid:durableId="429544299">
    <w:abstractNumId w:val="23"/>
  </w:num>
  <w:num w:numId="3" w16cid:durableId="185794925">
    <w:abstractNumId w:val="15"/>
  </w:num>
  <w:num w:numId="4" w16cid:durableId="413284465">
    <w:abstractNumId w:val="31"/>
  </w:num>
  <w:num w:numId="5" w16cid:durableId="71778191">
    <w:abstractNumId w:val="35"/>
  </w:num>
  <w:num w:numId="6" w16cid:durableId="628710190">
    <w:abstractNumId w:val="7"/>
  </w:num>
  <w:num w:numId="7" w16cid:durableId="1446651186">
    <w:abstractNumId w:val="9"/>
  </w:num>
  <w:num w:numId="8" w16cid:durableId="1210990711">
    <w:abstractNumId w:val="6"/>
  </w:num>
  <w:num w:numId="9" w16cid:durableId="1423527419">
    <w:abstractNumId w:val="22"/>
  </w:num>
  <w:num w:numId="10" w16cid:durableId="1059943253">
    <w:abstractNumId w:val="21"/>
  </w:num>
  <w:num w:numId="11" w16cid:durableId="2093042830">
    <w:abstractNumId w:val="34"/>
  </w:num>
  <w:num w:numId="12" w16cid:durableId="1171069272">
    <w:abstractNumId w:val="29"/>
  </w:num>
  <w:num w:numId="13" w16cid:durableId="1603951322">
    <w:abstractNumId w:val="42"/>
  </w:num>
  <w:num w:numId="14" w16cid:durableId="195897649">
    <w:abstractNumId w:val="16"/>
  </w:num>
  <w:num w:numId="15" w16cid:durableId="1635528692">
    <w:abstractNumId w:val="12"/>
  </w:num>
  <w:num w:numId="16" w16cid:durableId="320932720">
    <w:abstractNumId w:val="19"/>
  </w:num>
  <w:num w:numId="17" w16cid:durableId="1882664235">
    <w:abstractNumId w:val="24"/>
  </w:num>
  <w:num w:numId="18" w16cid:durableId="1235972007">
    <w:abstractNumId w:val="27"/>
  </w:num>
  <w:num w:numId="19" w16cid:durableId="528959471">
    <w:abstractNumId w:val="26"/>
  </w:num>
  <w:num w:numId="20" w16cid:durableId="1772580549">
    <w:abstractNumId w:val="30"/>
  </w:num>
  <w:num w:numId="21" w16cid:durableId="782455392">
    <w:abstractNumId w:val="28"/>
  </w:num>
  <w:num w:numId="22" w16cid:durableId="1814716626">
    <w:abstractNumId w:val="11"/>
  </w:num>
  <w:num w:numId="23" w16cid:durableId="1670059110">
    <w:abstractNumId w:val="32"/>
  </w:num>
  <w:num w:numId="24" w16cid:durableId="1107695140">
    <w:abstractNumId w:val="17"/>
  </w:num>
  <w:num w:numId="25" w16cid:durableId="2004044465">
    <w:abstractNumId w:val="25"/>
  </w:num>
  <w:num w:numId="26" w16cid:durableId="1136725924">
    <w:abstractNumId w:val="14"/>
  </w:num>
  <w:num w:numId="27" w16cid:durableId="1963416566">
    <w:abstractNumId w:val="18"/>
  </w:num>
  <w:num w:numId="28" w16cid:durableId="1020358749">
    <w:abstractNumId w:val="1"/>
  </w:num>
  <w:num w:numId="29" w16cid:durableId="197283407">
    <w:abstractNumId w:val="5"/>
  </w:num>
  <w:num w:numId="30" w16cid:durableId="1984313792">
    <w:abstractNumId w:val="33"/>
  </w:num>
  <w:num w:numId="31" w16cid:durableId="2012095669">
    <w:abstractNumId w:val="2"/>
  </w:num>
  <w:num w:numId="32" w16cid:durableId="1736202626">
    <w:abstractNumId w:val="37"/>
  </w:num>
  <w:num w:numId="33" w16cid:durableId="1347173569">
    <w:abstractNumId w:val="20"/>
  </w:num>
  <w:num w:numId="34" w16cid:durableId="808939364">
    <w:abstractNumId w:val="13"/>
  </w:num>
  <w:num w:numId="35" w16cid:durableId="864291878">
    <w:abstractNumId w:val="10"/>
  </w:num>
  <w:num w:numId="36" w16cid:durableId="894661339">
    <w:abstractNumId w:val="3"/>
  </w:num>
  <w:num w:numId="37" w16cid:durableId="1837765745">
    <w:abstractNumId w:val="40"/>
  </w:num>
  <w:num w:numId="38" w16cid:durableId="1959871215">
    <w:abstractNumId w:val="4"/>
  </w:num>
  <w:num w:numId="39" w16cid:durableId="815142800">
    <w:abstractNumId w:val="8"/>
  </w:num>
  <w:num w:numId="40" w16cid:durableId="1533618024">
    <w:abstractNumId w:val="41"/>
  </w:num>
  <w:num w:numId="41" w16cid:durableId="1459834057">
    <w:abstractNumId w:val="39"/>
  </w:num>
  <w:num w:numId="42" w16cid:durableId="1255356802">
    <w:abstractNumId w:val="36"/>
  </w:num>
  <w:num w:numId="43" w16cid:durableId="12408179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bookFoldPrinting/>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0F0"/>
    <w:rsid w:val="000128A7"/>
    <w:rsid w:val="00023544"/>
    <w:rsid w:val="000533A5"/>
    <w:rsid w:val="00062470"/>
    <w:rsid w:val="000625BE"/>
    <w:rsid w:val="00063CD9"/>
    <w:rsid w:val="0008666B"/>
    <w:rsid w:val="000A4064"/>
    <w:rsid w:val="000A6A4F"/>
    <w:rsid w:val="000D0C39"/>
    <w:rsid w:val="000E5892"/>
    <w:rsid w:val="001032A4"/>
    <w:rsid w:val="0011067B"/>
    <w:rsid w:val="00115A17"/>
    <w:rsid w:val="00131A4C"/>
    <w:rsid w:val="0013626D"/>
    <w:rsid w:val="001410F2"/>
    <w:rsid w:val="00141D4B"/>
    <w:rsid w:val="0014573D"/>
    <w:rsid w:val="001606F3"/>
    <w:rsid w:val="00167826"/>
    <w:rsid w:val="00167CA6"/>
    <w:rsid w:val="00173659"/>
    <w:rsid w:val="00185EC5"/>
    <w:rsid w:val="001873AE"/>
    <w:rsid w:val="00187998"/>
    <w:rsid w:val="001961C7"/>
    <w:rsid w:val="001B0ACB"/>
    <w:rsid w:val="001B5576"/>
    <w:rsid w:val="001B7532"/>
    <w:rsid w:val="001C1B47"/>
    <w:rsid w:val="001F4F59"/>
    <w:rsid w:val="001F6AE7"/>
    <w:rsid w:val="002134C1"/>
    <w:rsid w:val="00213508"/>
    <w:rsid w:val="00274839"/>
    <w:rsid w:val="00277D5B"/>
    <w:rsid w:val="002A163B"/>
    <w:rsid w:val="002A3F31"/>
    <w:rsid w:val="002B5E43"/>
    <w:rsid w:val="002E403B"/>
    <w:rsid w:val="002E7F83"/>
    <w:rsid w:val="002F7A69"/>
    <w:rsid w:val="00303160"/>
    <w:rsid w:val="00306E67"/>
    <w:rsid w:val="00314E4F"/>
    <w:rsid w:val="003248C4"/>
    <w:rsid w:val="00327F27"/>
    <w:rsid w:val="00333BAF"/>
    <w:rsid w:val="00343AB5"/>
    <w:rsid w:val="003466EF"/>
    <w:rsid w:val="00350280"/>
    <w:rsid w:val="0036057D"/>
    <w:rsid w:val="0036085C"/>
    <w:rsid w:val="003657B5"/>
    <w:rsid w:val="003859FC"/>
    <w:rsid w:val="003C02B9"/>
    <w:rsid w:val="003D56FF"/>
    <w:rsid w:val="003E14A8"/>
    <w:rsid w:val="004210F6"/>
    <w:rsid w:val="004243BD"/>
    <w:rsid w:val="004255C9"/>
    <w:rsid w:val="00426CBF"/>
    <w:rsid w:val="00436452"/>
    <w:rsid w:val="00442972"/>
    <w:rsid w:val="00446BCA"/>
    <w:rsid w:val="00447BC1"/>
    <w:rsid w:val="00464DA8"/>
    <w:rsid w:val="0047165E"/>
    <w:rsid w:val="00483DFE"/>
    <w:rsid w:val="004A6B42"/>
    <w:rsid w:val="004B23C2"/>
    <w:rsid w:val="004C4D17"/>
    <w:rsid w:val="004C5221"/>
    <w:rsid w:val="004C646F"/>
    <w:rsid w:val="004D3967"/>
    <w:rsid w:val="005168A4"/>
    <w:rsid w:val="00517636"/>
    <w:rsid w:val="00522FAB"/>
    <w:rsid w:val="00525EB9"/>
    <w:rsid w:val="00532C4A"/>
    <w:rsid w:val="00540AA8"/>
    <w:rsid w:val="0056338F"/>
    <w:rsid w:val="00576D21"/>
    <w:rsid w:val="0058291A"/>
    <w:rsid w:val="00592103"/>
    <w:rsid w:val="005A0F67"/>
    <w:rsid w:val="005A3048"/>
    <w:rsid w:val="005C1BBB"/>
    <w:rsid w:val="005C4393"/>
    <w:rsid w:val="005C79A4"/>
    <w:rsid w:val="005D487E"/>
    <w:rsid w:val="005E48AC"/>
    <w:rsid w:val="00601301"/>
    <w:rsid w:val="00610A10"/>
    <w:rsid w:val="0062108C"/>
    <w:rsid w:val="00633140"/>
    <w:rsid w:val="00657EDE"/>
    <w:rsid w:val="006605FF"/>
    <w:rsid w:val="006801F0"/>
    <w:rsid w:val="00694BD1"/>
    <w:rsid w:val="006E775C"/>
    <w:rsid w:val="00705072"/>
    <w:rsid w:val="007078D9"/>
    <w:rsid w:val="00740FC7"/>
    <w:rsid w:val="00742D5D"/>
    <w:rsid w:val="00750A61"/>
    <w:rsid w:val="00757B59"/>
    <w:rsid w:val="00764A97"/>
    <w:rsid w:val="00771549"/>
    <w:rsid w:val="0079167B"/>
    <w:rsid w:val="0079501E"/>
    <w:rsid w:val="007A38CE"/>
    <w:rsid w:val="007A770D"/>
    <w:rsid w:val="007C6B15"/>
    <w:rsid w:val="007F71F6"/>
    <w:rsid w:val="00812765"/>
    <w:rsid w:val="00821F53"/>
    <w:rsid w:val="00824635"/>
    <w:rsid w:val="00835607"/>
    <w:rsid w:val="00871AED"/>
    <w:rsid w:val="00875B46"/>
    <w:rsid w:val="008809DF"/>
    <w:rsid w:val="00896722"/>
    <w:rsid w:val="008B0A33"/>
    <w:rsid w:val="008F20F8"/>
    <w:rsid w:val="008F32EF"/>
    <w:rsid w:val="008F434B"/>
    <w:rsid w:val="008F6B09"/>
    <w:rsid w:val="00910D70"/>
    <w:rsid w:val="00932B9B"/>
    <w:rsid w:val="00936D37"/>
    <w:rsid w:val="00942AB7"/>
    <w:rsid w:val="00950F2C"/>
    <w:rsid w:val="00961D11"/>
    <w:rsid w:val="00961DA5"/>
    <w:rsid w:val="00986432"/>
    <w:rsid w:val="00995595"/>
    <w:rsid w:val="009A5E47"/>
    <w:rsid w:val="009B1D04"/>
    <w:rsid w:val="009B59AD"/>
    <w:rsid w:val="009C6096"/>
    <w:rsid w:val="009D77DC"/>
    <w:rsid w:val="009E1D4C"/>
    <w:rsid w:val="009E3057"/>
    <w:rsid w:val="009F3490"/>
    <w:rsid w:val="00A04507"/>
    <w:rsid w:val="00A11BA9"/>
    <w:rsid w:val="00A3051B"/>
    <w:rsid w:val="00A36ECF"/>
    <w:rsid w:val="00A74C44"/>
    <w:rsid w:val="00A840B1"/>
    <w:rsid w:val="00A871DB"/>
    <w:rsid w:val="00A918F9"/>
    <w:rsid w:val="00AA5C44"/>
    <w:rsid w:val="00AC1AEB"/>
    <w:rsid w:val="00AF2F79"/>
    <w:rsid w:val="00AF77C9"/>
    <w:rsid w:val="00B25460"/>
    <w:rsid w:val="00B3497C"/>
    <w:rsid w:val="00B44F8E"/>
    <w:rsid w:val="00B546C5"/>
    <w:rsid w:val="00B6084F"/>
    <w:rsid w:val="00B65623"/>
    <w:rsid w:val="00B75047"/>
    <w:rsid w:val="00B8791B"/>
    <w:rsid w:val="00BB50F4"/>
    <w:rsid w:val="00BD04A3"/>
    <w:rsid w:val="00BF0A79"/>
    <w:rsid w:val="00C1419F"/>
    <w:rsid w:val="00C153D0"/>
    <w:rsid w:val="00C177E9"/>
    <w:rsid w:val="00C337B6"/>
    <w:rsid w:val="00CA54CE"/>
    <w:rsid w:val="00CB4C61"/>
    <w:rsid w:val="00CB552D"/>
    <w:rsid w:val="00CE012A"/>
    <w:rsid w:val="00CF46CE"/>
    <w:rsid w:val="00D12659"/>
    <w:rsid w:val="00D15C56"/>
    <w:rsid w:val="00D21FD8"/>
    <w:rsid w:val="00D2315E"/>
    <w:rsid w:val="00D34AA3"/>
    <w:rsid w:val="00D358F1"/>
    <w:rsid w:val="00D42F26"/>
    <w:rsid w:val="00D467AC"/>
    <w:rsid w:val="00D6279F"/>
    <w:rsid w:val="00D677C0"/>
    <w:rsid w:val="00D73D5D"/>
    <w:rsid w:val="00D77207"/>
    <w:rsid w:val="00D85BB1"/>
    <w:rsid w:val="00D91F3C"/>
    <w:rsid w:val="00D9705F"/>
    <w:rsid w:val="00DB10D5"/>
    <w:rsid w:val="00DB7FA4"/>
    <w:rsid w:val="00DD276A"/>
    <w:rsid w:val="00DF3506"/>
    <w:rsid w:val="00E2133B"/>
    <w:rsid w:val="00E501D5"/>
    <w:rsid w:val="00E50ED3"/>
    <w:rsid w:val="00E60B63"/>
    <w:rsid w:val="00E62243"/>
    <w:rsid w:val="00E718DE"/>
    <w:rsid w:val="00E82591"/>
    <w:rsid w:val="00E87D7A"/>
    <w:rsid w:val="00E90C61"/>
    <w:rsid w:val="00EB4885"/>
    <w:rsid w:val="00EC1A6D"/>
    <w:rsid w:val="00EC1DBE"/>
    <w:rsid w:val="00EC3EFD"/>
    <w:rsid w:val="00ED5119"/>
    <w:rsid w:val="00EE2306"/>
    <w:rsid w:val="00EE7820"/>
    <w:rsid w:val="00EF2F1A"/>
    <w:rsid w:val="00F074D4"/>
    <w:rsid w:val="00F10A83"/>
    <w:rsid w:val="00F17700"/>
    <w:rsid w:val="00F25350"/>
    <w:rsid w:val="00F400D3"/>
    <w:rsid w:val="00F52873"/>
    <w:rsid w:val="00F731CA"/>
    <w:rsid w:val="00F8383B"/>
    <w:rsid w:val="00F86F4F"/>
    <w:rsid w:val="00FB1166"/>
    <w:rsid w:val="00FC40F0"/>
    <w:rsid w:val="00FE0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85688C"/>
  <w14:defaultImageDpi w14:val="150"/>
  <w15:chartTrackingRefBased/>
  <w15:docId w15:val="{4CCBAB2F-DBB5-40FA-9240-C58CF281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Verdana" w:hAnsi="Verdana"/>
    </w:rPr>
  </w:style>
  <w:style w:type="paragraph" w:styleId="Heading1">
    <w:name w:val="heading 1"/>
    <w:basedOn w:val="Normal"/>
    <w:next w:val="Normal"/>
    <w:qFormat/>
    <w:rsid w:val="00A918F9"/>
    <w:pPr>
      <w:keepNext/>
      <w:outlineLvl w:val="0"/>
    </w:pPr>
    <w:rPr>
      <w:rFonts w:ascii="Algerian" w:hAnsi="Algerian"/>
      <w:sz w:val="28"/>
    </w:rPr>
  </w:style>
  <w:style w:type="paragraph" w:styleId="Heading2">
    <w:name w:val="heading 2"/>
    <w:basedOn w:val="Normal"/>
    <w:next w:val="Normal"/>
    <w:qFormat/>
    <w:rsid w:val="00A918F9"/>
    <w:pPr>
      <w:keepNext/>
      <w:outlineLvl w:val="1"/>
    </w:pPr>
    <w:rPr>
      <w:rFonts w:ascii="Times New Roman" w:hAnsi="Times New Roman"/>
      <w:sz w:val="32"/>
    </w:rPr>
  </w:style>
  <w:style w:type="paragraph" w:styleId="Heading3">
    <w:name w:val="heading 3"/>
    <w:basedOn w:val="Normal"/>
    <w:next w:val="Normal"/>
    <w:qFormat/>
    <w:rsid w:val="00C1419F"/>
    <w:pPr>
      <w:keepNext/>
      <w:spacing w:before="240" w:after="60"/>
      <w:outlineLvl w:val="2"/>
    </w:pPr>
    <w:rPr>
      <w:rFonts w:ascii="Arial" w:hAnsi="Arial" w:cs="Arial"/>
      <w:b/>
      <w:bCs/>
      <w:sz w:val="26"/>
      <w:szCs w:val="26"/>
    </w:rPr>
  </w:style>
  <w:style w:type="paragraph" w:styleId="Heading4">
    <w:name w:val="heading 4"/>
    <w:basedOn w:val="Normal"/>
    <w:next w:val="Normal"/>
    <w:qFormat/>
    <w:rsid w:val="00C1419F"/>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opiclead">
    <w:name w:val="Topic lead"/>
    <w:basedOn w:val="Normal"/>
    <w:pPr>
      <w:widowControl w:val="0"/>
      <w:suppressAutoHyphens/>
      <w:autoSpaceDE w:val="0"/>
      <w:autoSpaceDN w:val="0"/>
      <w:adjustRightInd w:val="0"/>
      <w:spacing w:line="270" w:lineRule="exact"/>
      <w:textAlignment w:val="center"/>
    </w:pPr>
    <w:rPr>
      <w:rFonts w:ascii="News Gothic Std" w:hAnsi="News Gothic Std" w:cs="Times-Roman"/>
      <w:color w:val="000000"/>
      <w:sz w:val="23"/>
      <w:szCs w:val="24"/>
    </w:rPr>
  </w:style>
  <w:style w:type="paragraph" w:customStyle="1" w:styleId="TopicbodyChar">
    <w:name w:val="Topic body Char"/>
    <w:basedOn w:val="Normal"/>
    <w:next w:val="Normal"/>
    <w:pPr>
      <w:suppressAutoHyphens/>
      <w:autoSpaceDE w:val="0"/>
      <w:autoSpaceDN w:val="0"/>
      <w:adjustRightInd w:val="0"/>
      <w:spacing w:after="80" w:line="230" w:lineRule="exact"/>
      <w:textAlignment w:val="center"/>
    </w:pPr>
    <w:rPr>
      <w:rFonts w:ascii="News Gothic Std" w:hAnsi="News Gothic Std" w:cs="Times-Roman"/>
      <w:color w:val="000000"/>
      <w:sz w:val="17"/>
      <w:szCs w:val="24"/>
    </w:rPr>
  </w:style>
  <w:style w:type="paragraph" w:customStyle="1" w:styleId="TopicMainHead">
    <w:name w:val="Topic Main Head"/>
    <w:basedOn w:val="Normal"/>
    <w:pPr>
      <w:widowControl w:val="0"/>
      <w:autoSpaceDE w:val="0"/>
      <w:autoSpaceDN w:val="0"/>
      <w:adjustRightInd w:val="0"/>
      <w:spacing w:after="360" w:line="880" w:lineRule="exact"/>
      <w:textAlignment w:val="center"/>
    </w:pPr>
    <w:rPr>
      <w:rFonts w:ascii="News Gothic Std" w:hAnsi="News Gothic Std"/>
      <w:b/>
      <w:color w:val="000000"/>
      <w:sz w:val="96"/>
      <w:szCs w:val="24"/>
    </w:rPr>
  </w:style>
  <w:style w:type="character" w:customStyle="1" w:styleId="TopicbodyCharChar">
    <w:name w:val="Topic body Char Char"/>
    <w:rPr>
      <w:rFonts w:ascii="News Gothic Std" w:hAnsi="News Gothic Std" w:cs="Times-Roman"/>
      <w:color w:val="000000"/>
      <w:sz w:val="17"/>
      <w:szCs w:val="24"/>
      <w:lang w:val="en-GB" w:eastAsia="en-GB" w:bidi="ar-SA"/>
    </w:rPr>
  </w:style>
  <w:style w:type="character" w:customStyle="1" w:styleId="TopicbodyCharChar0">
    <w:name w:val="Topic body Char Char"/>
    <w:rPr>
      <w:rFonts w:ascii="News Gothic Std" w:hAnsi="News Gothic Std" w:cs="Times-Roman"/>
      <w:color w:val="000000"/>
      <w:sz w:val="17"/>
      <w:szCs w:val="24"/>
      <w:lang w:val="en-GB" w:eastAsia="en-GB" w:bidi="ar-SA"/>
    </w:rPr>
  </w:style>
  <w:style w:type="paragraph" w:customStyle="1" w:styleId="Topicboxhead">
    <w:name w:val="Topic box head"/>
    <w:basedOn w:val="Normal"/>
    <w:pPr>
      <w:keepNext/>
      <w:widowControl w:val="0"/>
      <w:suppressAutoHyphens/>
      <w:autoSpaceDE w:val="0"/>
      <w:autoSpaceDN w:val="0"/>
      <w:adjustRightInd w:val="0"/>
      <w:spacing w:before="120" w:after="80" w:line="280" w:lineRule="exact"/>
      <w:textAlignment w:val="center"/>
    </w:pPr>
    <w:rPr>
      <w:rFonts w:ascii="News Gothic Std" w:hAnsi="News Gothic Std" w:cs="Times-Roman"/>
      <w:b/>
      <w:color w:val="FFFFFF"/>
      <w:sz w:val="23"/>
      <w:szCs w:val="24"/>
    </w:rPr>
  </w:style>
  <w:style w:type="paragraph" w:customStyle="1" w:styleId="Topicboxbody">
    <w:name w:val="Topic box body"/>
    <w:basedOn w:val="Normal"/>
    <w:pPr>
      <w:suppressAutoHyphens/>
      <w:autoSpaceDE w:val="0"/>
      <w:autoSpaceDN w:val="0"/>
      <w:adjustRightInd w:val="0"/>
      <w:spacing w:before="100" w:after="80" w:line="230" w:lineRule="exact"/>
      <w:textAlignment w:val="center"/>
    </w:pPr>
    <w:rPr>
      <w:rFonts w:ascii="News Gothic Std" w:hAnsi="News Gothic Std" w:cs="Times-Roman"/>
      <w:color w:val="FFFFFF"/>
      <w:sz w:val="17"/>
      <w:szCs w:val="24"/>
    </w:rPr>
  </w:style>
  <w:style w:type="paragraph" w:styleId="BodyText">
    <w:name w:val="Body Text"/>
    <w:basedOn w:val="Normal"/>
    <w:rPr>
      <w:rFonts w:ascii="Arial Narrow" w:hAnsi="Arial Narrow"/>
      <w:sz w:val="19"/>
      <w:szCs w:val="26"/>
    </w:rPr>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2">
    <w:name w:val="Body Text 2"/>
    <w:basedOn w:val="Normal"/>
    <w:rPr>
      <w:rFonts w:ascii="Times New Roman" w:hAnsi="Times New Roman"/>
      <w:sz w:val="28"/>
      <w:szCs w:val="24"/>
      <w:lang w:eastAsia="en-US"/>
    </w:rPr>
  </w:style>
  <w:style w:type="paragraph" w:styleId="BodyText3">
    <w:name w:val="Body Text 3"/>
    <w:basedOn w:val="Normal"/>
    <w:rsid w:val="00A918F9"/>
    <w:pPr>
      <w:spacing w:after="120"/>
    </w:pPr>
    <w:rPr>
      <w:sz w:val="16"/>
      <w:szCs w:val="16"/>
    </w:rPr>
  </w:style>
  <w:style w:type="character" w:customStyle="1" w:styleId="ecx690594210-29042010">
    <w:name w:val="ecx690594210-29042010"/>
    <w:basedOn w:val="DefaultParagraphFont"/>
    <w:rsid w:val="00BD04A3"/>
  </w:style>
  <w:style w:type="character" w:styleId="UnresolvedMention">
    <w:name w:val="Unresolved Mention"/>
    <w:basedOn w:val="DefaultParagraphFont"/>
    <w:uiPriority w:val="99"/>
    <w:semiHidden/>
    <w:unhideWhenUsed/>
    <w:rsid w:val="00576D21"/>
    <w:rPr>
      <w:color w:val="605E5C"/>
      <w:shd w:val="clear" w:color="auto" w:fill="E1DFDD"/>
    </w:rPr>
  </w:style>
  <w:style w:type="character" w:styleId="FollowedHyperlink">
    <w:name w:val="FollowedHyperlink"/>
    <w:basedOn w:val="DefaultParagraphFont"/>
    <w:rsid w:val="00525EB9"/>
    <w:rPr>
      <w:color w:val="954F72" w:themeColor="followedHyperlink"/>
      <w:u w:val="single"/>
    </w:rPr>
  </w:style>
  <w:style w:type="paragraph" w:styleId="ListParagraph">
    <w:name w:val="List Paragraph"/>
    <w:basedOn w:val="Normal"/>
    <w:uiPriority w:val="34"/>
    <w:qFormat/>
    <w:rsid w:val="00303160"/>
    <w:pPr>
      <w:ind w:left="720"/>
      <w:contextualSpacing/>
    </w:pPr>
  </w:style>
  <w:style w:type="paragraph" w:styleId="NormalWeb">
    <w:name w:val="Normal (Web)"/>
    <w:basedOn w:val="Normal"/>
    <w:uiPriority w:val="99"/>
    <w:unhideWhenUsed/>
    <w:rsid w:val="008F434B"/>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6349">
      <w:bodyDiv w:val="1"/>
      <w:marLeft w:val="0"/>
      <w:marRight w:val="0"/>
      <w:marTop w:val="0"/>
      <w:marBottom w:val="0"/>
      <w:divBdr>
        <w:top w:val="none" w:sz="0" w:space="0" w:color="auto"/>
        <w:left w:val="none" w:sz="0" w:space="0" w:color="auto"/>
        <w:bottom w:val="none" w:sz="0" w:space="0" w:color="auto"/>
        <w:right w:val="none" w:sz="0" w:space="0" w:color="auto"/>
      </w:divBdr>
    </w:div>
    <w:div w:id="34162832">
      <w:bodyDiv w:val="1"/>
      <w:marLeft w:val="0"/>
      <w:marRight w:val="0"/>
      <w:marTop w:val="0"/>
      <w:marBottom w:val="0"/>
      <w:divBdr>
        <w:top w:val="none" w:sz="0" w:space="0" w:color="auto"/>
        <w:left w:val="none" w:sz="0" w:space="0" w:color="auto"/>
        <w:bottom w:val="none" w:sz="0" w:space="0" w:color="auto"/>
        <w:right w:val="none" w:sz="0" w:space="0" w:color="auto"/>
      </w:divBdr>
    </w:div>
    <w:div w:id="99186431">
      <w:bodyDiv w:val="1"/>
      <w:marLeft w:val="0"/>
      <w:marRight w:val="0"/>
      <w:marTop w:val="0"/>
      <w:marBottom w:val="0"/>
      <w:divBdr>
        <w:top w:val="none" w:sz="0" w:space="0" w:color="auto"/>
        <w:left w:val="none" w:sz="0" w:space="0" w:color="auto"/>
        <w:bottom w:val="none" w:sz="0" w:space="0" w:color="auto"/>
        <w:right w:val="none" w:sz="0" w:space="0" w:color="auto"/>
      </w:divBdr>
    </w:div>
    <w:div w:id="141384901">
      <w:bodyDiv w:val="1"/>
      <w:marLeft w:val="0"/>
      <w:marRight w:val="0"/>
      <w:marTop w:val="0"/>
      <w:marBottom w:val="0"/>
      <w:divBdr>
        <w:top w:val="none" w:sz="0" w:space="0" w:color="auto"/>
        <w:left w:val="none" w:sz="0" w:space="0" w:color="auto"/>
        <w:bottom w:val="none" w:sz="0" w:space="0" w:color="auto"/>
        <w:right w:val="none" w:sz="0" w:space="0" w:color="auto"/>
      </w:divBdr>
    </w:div>
    <w:div w:id="151339265">
      <w:bodyDiv w:val="1"/>
      <w:marLeft w:val="0"/>
      <w:marRight w:val="0"/>
      <w:marTop w:val="0"/>
      <w:marBottom w:val="0"/>
      <w:divBdr>
        <w:top w:val="none" w:sz="0" w:space="0" w:color="auto"/>
        <w:left w:val="none" w:sz="0" w:space="0" w:color="auto"/>
        <w:bottom w:val="none" w:sz="0" w:space="0" w:color="auto"/>
        <w:right w:val="none" w:sz="0" w:space="0" w:color="auto"/>
      </w:divBdr>
    </w:div>
    <w:div w:id="174079458">
      <w:bodyDiv w:val="1"/>
      <w:marLeft w:val="0"/>
      <w:marRight w:val="0"/>
      <w:marTop w:val="0"/>
      <w:marBottom w:val="0"/>
      <w:divBdr>
        <w:top w:val="none" w:sz="0" w:space="0" w:color="auto"/>
        <w:left w:val="none" w:sz="0" w:space="0" w:color="auto"/>
        <w:bottom w:val="none" w:sz="0" w:space="0" w:color="auto"/>
        <w:right w:val="none" w:sz="0" w:space="0" w:color="auto"/>
      </w:divBdr>
      <w:divsChild>
        <w:div w:id="684332408">
          <w:marLeft w:val="0"/>
          <w:marRight w:val="0"/>
          <w:marTop w:val="0"/>
          <w:marBottom w:val="160"/>
          <w:divBdr>
            <w:top w:val="none" w:sz="0" w:space="0" w:color="auto"/>
            <w:left w:val="none" w:sz="0" w:space="0" w:color="auto"/>
            <w:bottom w:val="none" w:sz="0" w:space="0" w:color="auto"/>
            <w:right w:val="none" w:sz="0" w:space="0" w:color="auto"/>
          </w:divBdr>
        </w:div>
        <w:div w:id="1005549917">
          <w:marLeft w:val="0"/>
          <w:marRight w:val="0"/>
          <w:marTop w:val="0"/>
          <w:marBottom w:val="160"/>
          <w:divBdr>
            <w:top w:val="none" w:sz="0" w:space="0" w:color="auto"/>
            <w:left w:val="none" w:sz="0" w:space="0" w:color="auto"/>
            <w:bottom w:val="none" w:sz="0" w:space="0" w:color="auto"/>
            <w:right w:val="none" w:sz="0" w:space="0" w:color="auto"/>
          </w:divBdr>
        </w:div>
        <w:div w:id="382288905">
          <w:marLeft w:val="0"/>
          <w:marRight w:val="0"/>
          <w:marTop w:val="0"/>
          <w:marBottom w:val="160"/>
          <w:divBdr>
            <w:top w:val="none" w:sz="0" w:space="0" w:color="auto"/>
            <w:left w:val="none" w:sz="0" w:space="0" w:color="auto"/>
            <w:bottom w:val="none" w:sz="0" w:space="0" w:color="auto"/>
            <w:right w:val="none" w:sz="0" w:space="0" w:color="auto"/>
          </w:divBdr>
        </w:div>
        <w:div w:id="742332847">
          <w:marLeft w:val="0"/>
          <w:marRight w:val="0"/>
          <w:marTop w:val="0"/>
          <w:marBottom w:val="160"/>
          <w:divBdr>
            <w:top w:val="none" w:sz="0" w:space="0" w:color="auto"/>
            <w:left w:val="none" w:sz="0" w:space="0" w:color="auto"/>
            <w:bottom w:val="none" w:sz="0" w:space="0" w:color="auto"/>
            <w:right w:val="none" w:sz="0" w:space="0" w:color="auto"/>
          </w:divBdr>
        </w:div>
        <w:div w:id="1491562743">
          <w:marLeft w:val="0"/>
          <w:marRight w:val="0"/>
          <w:marTop w:val="0"/>
          <w:marBottom w:val="160"/>
          <w:divBdr>
            <w:top w:val="none" w:sz="0" w:space="0" w:color="auto"/>
            <w:left w:val="none" w:sz="0" w:space="0" w:color="auto"/>
            <w:bottom w:val="none" w:sz="0" w:space="0" w:color="auto"/>
            <w:right w:val="none" w:sz="0" w:space="0" w:color="auto"/>
          </w:divBdr>
        </w:div>
        <w:div w:id="1865170091">
          <w:marLeft w:val="0"/>
          <w:marRight w:val="0"/>
          <w:marTop w:val="0"/>
          <w:marBottom w:val="160"/>
          <w:divBdr>
            <w:top w:val="none" w:sz="0" w:space="0" w:color="auto"/>
            <w:left w:val="none" w:sz="0" w:space="0" w:color="auto"/>
            <w:bottom w:val="none" w:sz="0" w:space="0" w:color="auto"/>
            <w:right w:val="none" w:sz="0" w:space="0" w:color="auto"/>
          </w:divBdr>
        </w:div>
        <w:div w:id="169685205">
          <w:marLeft w:val="0"/>
          <w:marRight w:val="0"/>
          <w:marTop w:val="0"/>
          <w:marBottom w:val="160"/>
          <w:divBdr>
            <w:top w:val="none" w:sz="0" w:space="0" w:color="auto"/>
            <w:left w:val="none" w:sz="0" w:space="0" w:color="auto"/>
            <w:bottom w:val="none" w:sz="0" w:space="0" w:color="auto"/>
            <w:right w:val="none" w:sz="0" w:space="0" w:color="auto"/>
          </w:divBdr>
        </w:div>
        <w:div w:id="2123647596">
          <w:marLeft w:val="0"/>
          <w:marRight w:val="0"/>
          <w:marTop w:val="0"/>
          <w:marBottom w:val="160"/>
          <w:divBdr>
            <w:top w:val="none" w:sz="0" w:space="0" w:color="auto"/>
            <w:left w:val="none" w:sz="0" w:space="0" w:color="auto"/>
            <w:bottom w:val="none" w:sz="0" w:space="0" w:color="auto"/>
            <w:right w:val="none" w:sz="0" w:space="0" w:color="auto"/>
          </w:divBdr>
        </w:div>
        <w:div w:id="585267079">
          <w:marLeft w:val="0"/>
          <w:marRight w:val="0"/>
          <w:marTop w:val="0"/>
          <w:marBottom w:val="160"/>
          <w:divBdr>
            <w:top w:val="none" w:sz="0" w:space="0" w:color="auto"/>
            <w:left w:val="none" w:sz="0" w:space="0" w:color="auto"/>
            <w:bottom w:val="none" w:sz="0" w:space="0" w:color="auto"/>
            <w:right w:val="none" w:sz="0" w:space="0" w:color="auto"/>
          </w:divBdr>
        </w:div>
        <w:div w:id="574439295">
          <w:marLeft w:val="0"/>
          <w:marRight w:val="0"/>
          <w:marTop w:val="0"/>
          <w:marBottom w:val="160"/>
          <w:divBdr>
            <w:top w:val="none" w:sz="0" w:space="0" w:color="auto"/>
            <w:left w:val="none" w:sz="0" w:space="0" w:color="auto"/>
            <w:bottom w:val="none" w:sz="0" w:space="0" w:color="auto"/>
            <w:right w:val="none" w:sz="0" w:space="0" w:color="auto"/>
          </w:divBdr>
        </w:div>
        <w:div w:id="262886106">
          <w:marLeft w:val="0"/>
          <w:marRight w:val="0"/>
          <w:marTop w:val="0"/>
          <w:marBottom w:val="160"/>
          <w:divBdr>
            <w:top w:val="none" w:sz="0" w:space="0" w:color="auto"/>
            <w:left w:val="none" w:sz="0" w:space="0" w:color="auto"/>
            <w:bottom w:val="none" w:sz="0" w:space="0" w:color="auto"/>
            <w:right w:val="none" w:sz="0" w:space="0" w:color="auto"/>
          </w:divBdr>
        </w:div>
      </w:divsChild>
    </w:div>
    <w:div w:id="191236252">
      <w:bodyDiv w:val="1"/>
      <w:marLeft w:val="0"/>
      <w:marRight w:val="0"/>
      <w:marTop w:val="0"/>
      <w:marBottom w:val="0"/>
      <w:divBdr>
        <w:top w:val="none" w:sz="0" w:space="0" w:color="auto"/>
        <w:left w:val="none" w:sz="0" w:space="0" w:color="auto"/>
        <w:bottom w:val="none" w:sz="0" w:space="0" w:color="auto"/>
        <w:right w:val="none" w:sz="0" w:space="0" w:color="auto"/>
      </w:divBdr>
    </w:div>
    <w:div w:id="257257951">
      <w:bodyDiv w:val="1"/>
      <w:marLeft w:val="0"/>
      <w:marRight w:val="0"/>
      <w:marTop w:val="0"/>
      <w:marBottom w:val="0"/>
      <w:divBdr>
        <w:top w:val="none" w:sz="0" w:space="0" w:color="auto"/>
        <w:left w:val="none" w:sz="0" w:space="0" w:color="auto"/>
        <w:bottom w:val="none" w:sz="0" w:space="0" w:color="auto"/>
        <w:right w:val="none" w:sz="0" w:space="0" w:color="auto"/>
      </w:divBdr>
    </w:div>
    <w:div w:id="265970099">
      <w:bodyDiv w:val="1"/>
      <w:marLeft w:val="0"/>
      <w:marRight w:val="0"/>
      <w:marTop w:val="0"/>
      <w:marBottom w:val="0"/>
      <w:divBdr>
        <w:top w:val="none" w:sz="0" w:space="0" w:color="auto"/>
        <w:left w:val="none" w:sz="0" w:space="0" w:color="auto"/>
        <w:bottom w:val="none" w:sz="0" w:space="0" w:color="auto"/>
        <w:right w:val="none" w:sz="0" w:space="0" w:color="auto"/>
      </w:divBdr>
    </w:div>
    <w:div w:id="273362998">
      <w:bodyDiv w:val="1"/>
      <w:marLeft w:val="0"/>
      <w:marRight w:val="0"/>
      <w:marTop w:val="0"/>
      <w:marBottom w:val="0"/>
      <w:divBdr>
        <w:top w:val="none" w:sz="0" w:space="0" w:color="auto"/>
        <w:left w:val="none" w:sz="0" w:space="0" w:color="auto"/>
        <w:bottom w:val="none" w:sz="0" w:space="0" w:color="auto"/>
        <w:right w:val="none" w:sz="0" w:space="0" w:color="auto"/>
      </w:divBdr>
    </w:div>
    <w:div w:id="276645860">
      <w:bodyDiv w:val="1"/>
      <w:marLeft w:val="0"/>
      <w:marRight w:val="0"/>
      <w:marTop w:val="0"/>
      <w:marBottom w:val="0"/>
      <w:divBdr>
        <w:top w:val="none" w:sz="0" w:space="0" w:color="auto"/>
        <w:left w:val="none" w:sz="0" w:space="0" w:color="auto"/>
        <w:bottom w:val="none" w:sz="0" w:space="0" w:color="auto"/>
        <w:right w:val="none" w:sz="0" w:space="0" w:color="auto"/>
      </w:divBdr>
    </w:div>
    <w:div w:id="308023523">
      <w:bodyDiv w:val="1"/>
      <w:marLeft w:val="0"/>
      <w:marRight w:val="0"/>
      <w:marTop w:val="0"/>
      <w:marBottom w:val="0"/>
      <w:divBdr>
        <w:top w:val="none" w:sz="0" w:space="0" w:color="auto"/>
        <w:left w:val="none" w:sz="0" w:space="0" w:color="auto"/>
        <w:bottom w:val="none" w:sz="0" w:space="0" w:color="auto"/>
        <w:right w:val="none" w:sz="0" w:space="0" w:color="auto"/>
      </w:divBdr>
    </w:div>
    <w:div w:id="311065455">
      <w:bodyDiv w:val="1"/>
      <w:marLeft w:val="0"/>
      <w:marRight w:val="0"/>
      <w:marTop w:val="0"/>
      <w:marBottom w:val="0"/>
      <w:divBdr>
        <w:top w:val="none" w:sz="0" w:space="0" w:color="auto"/>
        <w:left w:val="none" w:sz="0" w:space="0" w:color="auto"/>
        <w:bottom w:val="none" w:sz="0" w:space="0" w:color="auto"/>
        <w:right w:val="none" w:sz="0" w:space="0" w:color="auto"/>
      </w:divBdr>
    </w:div>
    <w:div w:id="393360053">
      <w:bodyDiv w:val="1"/>
      <w:marLeft w:val="0"/>
      <w:marRight w:val="0"/>
      <w:marTop w:val="0"/>
      <w:marBottom w:val="0"/>
      <w:divBdr>
        <w:top w:val="none" w:sz="0" w:space="0" w:color="auto"/>
        <w:left w:val="none" w:sz="0" w:space="0" w:color="auto"/>
        <w:bottom w:val="none" w:sz="0" w:space="0" w:color="auto"/>
        <w:right w:val="none" w:sz="0" w:space="0" w:color="auto"/>
      </w:divBdr>
    </w:div>
    <w:div w:id="463620074">
      <w:bodyDiv w:val="1"/>
      <w:marLeft w:val="0"/>
      <w:marRight w:val="0"/>
      <w:marTop w:val="0"/>
      <w:marBottom w:val="0"/>
      <w:divBdr>
        <w:top w:val="none" w:sz="0" w:space="0" w:color="auto"/>
        <w:left w:val="none" w:sz="0" w:space="0" w:color="auto"/>
        <w:bottom w:val="none" w:sz="0" w:space="0" w:color="auto"/>
        <w:right w:val="none" w:sz="0" w:space="0" w:color="auto"/>
      </w:divBdr>
    </w:div>
    <w:div w:id="529224991">
      <w:bodyDiv w:val="1"/>
      <w:marLeft w:val="0"/>
      <w:marRight w:val="0"/>
      <w:marTop w:val="0"/>
      <w:marBottom w:val="0"/>
      <w:divBdr>
        <w:top w:val="none" w:sz="0" w:space="0" w:color="auto"/>
        <w:left w:val="none" w:sz="0" w:space="0" w:color="auto"/>
        <w:bottom w:val="none" w:sz="0" w:space="0" w:color="auto"/>
        <w:right w:val="none" w:sz="0" w:space="0" w:color="auto"/>
      </w:divBdr>
    </w:div>
    <w:div w:id="640312836">
      <w:bodyDiv w:val="1"/>
      <w:marLeft w:val="0"/>
      <w:marRight w:val="0"/>
      <w:marTop w:val="0"/>
      <w:marBottom w:val="0"/>
      <w:divBdr>
        <w:top w:val="none" w:sz="0" w:space="0" w:color="auto"/>
        <w:left w:val="none" w:sz="0" w:space="0" w:color="auto"/>
        <w:bottom w:val="none" w:sz="0" w:space="0" w:color="auto"/>
        <w:right w:val="none" w:sz="0" w:space="0" w:color="auto"/>
      </w:divBdr>
    </w:div>
    <w:div w:id="640622078">
      <w:bodyDiv w:val="1"/>
      <w:marLeft w:val="0"/>
      <w:marRight w:val="0"/>
      <w:marTop w:val="0"/>
      <w:marBottom w:val="0"/>
      <w:divBdr>
        <w:top w:val="none" w:sz="0" w:space="0" w:color="auto"/>
        <w:left w:val="none" w:sz="0" w:space="0" w:color="auto"/>
        <w:bottom w:val="none" w:sz="0" w:space="0" w:color="auto"/>
        <w:right w:val="none" w:sz="0" w:space="0" w:color="auto"/>
      </w:divBdr>
    </w:div>
    <w:div w:id="657684248">
      <w:bodyDiv w:val="1"/>
      <w:marLeft w:val="0"/>
      <w:marRight w:val="0"/>
      <w:marTop w:val="0"/>
      <w:marBottom w:val="0"/>
      <w:divBdr>
        <w:top w:val="none" w:sz="0" w:space="0" w:color="auto"/>
        <w:left w:val="none" w:sz="0" w:space="0" w:color="auto"/>
        <w:bottom w:val="none" w:sz="0" w:space="0" w:color="auto"/>
        <w:right w:val="none" w:sz="0" w:space="0" w:color="auto"/>
      </w:divBdr>
    </w:div>
    <w:div w:id="669481112">
      <w:bodyDiv w:val="1"/>
      <w:marLeft w:val="0"/>
      <w:marRight w:val="0"/>
      <w:marTop w:val="0"/>
      <w:marBottom w:val="0"/>
      <w:divBdr>
        <w:top w:val="none" w:sz="0" w:space="0" w:color="auto"/>
        <w:left w:val="none" w:sz="0" w:space="0" w:color="auto"/>
        <w:bottom w:val="none" w:sz="0" w:space="0" w:color="auto"/>
        <w:right w:val="none" w:sz="0" w:space="0" w:color="auto"/>
      </w:divBdr>
    </w:div>
    <w:div w:id="701327855">
      <w:bodyDiv w:val="1"/>
      <w:marLeft w:val="0"/>
      <w:marRight w:val="0"/>
      <w:marTop w:val="0"/>
      <w:marBottom w:val="0"/>
      <w:divBdr>
        <w:top w:val="none" w:sz="0" w:space="0" w:color="auto"/>
        <w:left w:val="none" w:sz="0" w:space="0" w:color="auto"/>
        <w:bottom w:val="none" w:sz="0" w:space="0" w:color="auto"/>
        <w:right w:val="none" w:sz="0" w:space="0" w:color="auto"/>
      </w:divBdr>
    </w:div>
    <w:div w:id="777675505">
      <w:bodyDiv w:val="1"/>
      <w:marLeft w:val="0"/>
      <w:marRight w:val="0"/>
      <w:marTop w:val="0"/>
      <w:marBottom w:val="0"/>
      <w:divBdr>
        <w:top w:val="none" w:sz="0" w:space="0" w:color="auto"/>
        <w:left w:val="none" w:sz="0" w:space="0" w:color="auto"/>
        <w:bottom w:val="none" w:sz="0" w:space="0" w:color="auto"/>
        <w:right w:val="none" w:sz="0" w:space="0" w:color="auto"/>
      </w:divBdr>
    </w:div>
    <w:div w:id="814571535">
      <w:bodyDiv w:val="1"/>
      <w:marLeft w:val="0"/>
      <w:marRight w:val="0"/>
      <w:marTop w:val="0"/>
      <w:marBottom w:val="0"/>
      <w:divBdr>
        <w:top w:val="none" w:sz="0" w:space="0" w:color="auto"/>
        <w:left w:val="none" w:sz="0" w:space="0" w:color="auto"/>
        <w:bottom w:val="none" w:sz="0" w:space="0" w:color="auto"/>
        <w:right w:val="none" w:sz="0" w:space="0" w:color="auto"/>
      </w:divBdr>
      <w:divsChild>
        <w:div w:id="107550483">
          <w:marLeft w:val="0"/>
          <w:marRight w:val="0"/>
          <w:marTop w:val="0"/>
          <w:marBottom w:val="0"/>
          <w:divBdr>
            <w:top w:val="none" w:sz="0" w:space="0" w:color="auto"/>
            <w:left w:val="none" w:sz="0" w:space="0" w:color="auto"/>
            <w:bottom w:val="none" w:sz="0" w:space="0" w:color="auto"/>
            <w:right w:val="none" w:sz="0" w:space="0" w:color="auto"/>
          </w:divBdr>
        </w:div>
      </w:divsChild>
    </w:div>
    <w:div w:id="836262335">
      <w:bodyDiv w:val="1"/>
      <w:marLeft w:val="0"/>
      <w:marRight w:val="0"/>
      <w:marTop w:val="0"/>
      <w:marBottom w:val="0"/>
      <w:divBdr>
        <w:top w:val="none" w:sz="0" w:space="0" w:color="auto"/>
        <w:left w:val="none" w:sz="0" w:space="0" w:color="auto"/>
        <w:bottom w:val="none" w:sz="0" w:space="0" w:color="auto"/>
        <w:right w:val="none" w:sz="0" w:space="0" w:color="auto"/>
      </w:divBdr>
    </w:div>
    <w:div w:id="918252681">
      <w:bodyDiv w:val="1"/>
      <w:marLeft w:val="0"/>
      <w:marRight w:val="0"/>
      <w:marTop w:val="0"/>
      <w:marBottom w:val="0"/>
      <w:divBdr>
        <w:top w:val="none" w:sz="0" w:space="0" w:color="auto"/>
        <w:left w:val="none" w:sz="0" w:space="0" w:color="auto"/>
        <w:bottom w:val="none" w:sz="0" w:space="0" w:color="auto"/>
        <w:right w:val="none" w:sz="0" w:space="0" w:color="auto"/>
      </w:divBdr>
    </w:div>
    <w:div w:id="1005287021">
      <w:bodyDiv w:val="1"/>
      <w:marLeft w:val="0"/>
      <w:marRight w:val="0"/>
      <w:marTop w:val="0"/>
      <w:marBottom w:val="0"/>
      <w:divBdr>
        <w:top w:val="none" w:sz="0" w:space="0" w:color="auto"/>
        <w:left w:val="none" w:sz="0" w:space="0" w:color="auto"/>
        <w:bottom w:val="none" w:sz="0" w:space="0" w:color="auto"/>
        <w:right w:val="none" w:sz="0" w:space="0" w:color="auto"/>
      </w:divBdr>
    </w:div>
    <w:div w:id="1013411850">
      <w:bodyDiv w:val="1"/>
      <w:marLeft w:val="0"/>
      <w:marRight w:val="0"/>
      <w:marTop w:val="0"/>
      <w:marBottom w:val="0"/>
      <w:divBdr>
        <w:top w:val="none" w:sz="0" w:space="0" w:color="auto"/>
        <w:left w:val="none" w:sz="0" w:space="0" w:color="auto"/>
        <w:bottom w:val="none" w:sz="0" w:space="0" w:color="auto"/>
        <w:right w:val="none" w:sz="0" w:space="0" w:color="auto"/>
      </w:divBdr>
    </w:div>
    <w:div w:id="1015231070">
      <w:bodyDiv w:val="1"/>
      <w:marLeft w:val="0"/>
      <w:marRight w:val="0"/>
      <w:marTop w:val="0"/>
      <w:marBottom w:val="0"/>
      <w:divBdr>
        <w:top w:val="none" w:sz="0" w:space="0" w:color="auto"/>
        <w:left w:val="none" w:sz="0" w:space="0" w:color="auto"/>
        <w:bottom w:val="none" w:sz="0" w:space="0" w:color="auto"/>
        <w:right w:val="none" w:sz="0" w:space="0" w:color="auto"/>
      </w:divBdr>
    </w:div>
    <w:div w:id="1033116222">
      <w:bodyDiv w:val="1"/>
      <w:marLeft w:val="0"/>
      <w:marRight w:val="0"/>
      <w:marTop w:val="0"/>
      <w:marBottom w:val="0"/>
      <w:divBdr>
        <w:top w:val="none" w:sz="0" w:space="0" w:color="auto"/>
        <w:left w:val="none" w:sz="0" w:space="0" w:color="auto"/>
        <w:bottom w:val="none" w:sz="0" w:space="0" w:color="auto"/>
        <w:right w:val="none" w:sz="0" w:space="0" w:color="auto"/>
      </w:divBdr>
    </w:div>
    <w:div w:id="1110860462">
      <w:bodyDiv w:val="1"/>
      <w:marLeft w:val="0"/>
      <w:marRight w:val="0"/>
      <w:marTop w:val="0"/>
      <w:marBottom w:val="0"/>
      <w:divBdr>
        <w:top w:val="none" w:sz="0" w:space="0" w:color="auto"/>
        <w:left w:val="none" w:sz="0" w:space="0" w:color="auto"/>
        <w:bottom w:val="none" w:sz="0" w:space="0" w:color="auto"/>
        <w:right w:val="none" w:sz="0" w:space="0" w:color="auto"/>
      </w:divBdr>
    </w:div>
    <w:div w:id="1139153887">
      <w:bodyDiv w:val="1"/>
      <w:marLeft w:val="0"/>
      <w:marRight w:val="0"/>
      <w:marTop w:val="0"/>
      <w:marBottom w:val="0"/>
      <w:divBdr>
        <w:top w:val="none" w:sz="0" w:space="0" w:color="auto"/>
        <w:left w:val="none" w:sz="0" w:space="0" w:color="auto"/>
        <w:bottom w:val="none" w:sz="0" w:space="0" w:color="auto"/>
        <w:right w:val="none" w:sz="0" w:space="0" w:color="auto"/>
      </w:divBdr>
    </w:div>
    <w:div w:id="1141842759">
      <w:bodyDiv w:val="1"/>
      <w:marLeft w:val="0"/>
      <w:marRight w:val="0"/>
      <w:marTop w:val="0"/>
      <w:marBottom w:val="0"/>
      <w:divBdr>
        <w:top w:val="none" w:sz="0" w:space="0" w:color="auto"/>
        <w:left w:val="none" w:sz="0" w:space="0" w:color="auto"/>
        <w:bottom w:val="none" w:sz="0" w:space="0" w:color="auto"/>
        <w:right w:val="none" w:sz="0" w:space="0" w:color="auto"/>
      </w:divBdr>
    </w:div>
    <w:div w:id="1150828494">
      <w:bodyDiv w:val="1"/>
      <w:marLeft w:val="0"/>
      <w:marRight w:val="0"/>
      <w:marTop w:val="0"/>
      <w:marBottom w:val="0"/>
      <w:divBdr>
        <w:top w:val="none" w:sz="0" w:space="0" w:color="auto"/>
        <w:left w:val="none" w:sz="0" w:space="0" w:color="auto"/>
        <w:bottom w:val="none" w:sz="0" w:space="0" w:color="auto"/>
        <w:right w:val="none" w:sz="0" w:space="0" w:color="auto"/>
      </w:divBdr>
    </w:div>
    <w:div w:id="1233277851">
      <w:bodyDiv w:val="1"/>
      <w:marLeft w:val="0"/>
      <w:marRight w:val="0"/>
      <w:marTop w:val="0"/>
      <w:marBottom w:val="0"/>
      <w:divBdr>
        <w:top w:val="none" w:sz="0" w:space="0" w:color="auto"/>
        <w:left w:val="none" w:sz="0" w:space="0" w:color="auto"/>
        <w:bottom w:val="none" w:sz="0" w:space="0" w:color="auto"/>
        <w:right w:val="none" w:sz="0" w:space="0" w:color="auto"/>
      </w:divBdr>
    </w:div>
    <w:div w:id="1289556602">
      <w:bodyDiv w:val="1"/>
      <w:marLeft w:val="0"/>
      <w:marRight w:val="0"/>
      <w:marTop w:val="0"/>
      <w:marBottom w:val="0"/>
      <w:divBdr>
        <w:top w:val="none" w:sz="0" w:space="0" w:color="auto"/>
        <w:left w:val="none" w:sz="0" w:space="0" w:color="auto"/>
        <w:bottom w:val="none" w:sz="0" w:space="0" w:color="auto"/>
        <w:right w:val="none" w:sz="0" w:space="0" w:color="auto"/>
      </w:divBdr>
    </w:div>
    <w:div w:id="1297949446">
      <w:bodyDiv w:val="1"/>
      <w:marLeft w:val="0"/>
      <w:marRight w:val="0"/>
      <w:marTop w:val="0"/>
      <w:marBottom w:val="0"/>
      <w:divBdr>
        <w:top w:val="none" w:sz="0" w:space="0" w:color="auto"/>
        <w:left w:val="none" w:sz="0" w:space="0" w:color="auto"/>
        <w:bottom w:val="none" w:sz="0" w:space="0" w:color="auto"/>
        <w:right w:val="none" w:sz="0" w:space="0" w:color="auto"/>
      </w:divBdr>
    </w:div>
    <w:div w:id="1305155428">
      <w:bodyDiv w:val="1"/>
      <w:marLeft w:val="0"/>
      <w:marRight w:val="0"/>
      <w:marTop w:val="0"/>
      <w:marBottom w:val="0"/>
      <w:divBdr>
        <w:top w:val="none" w:sz="0" w:space="0" w:color="auto"/>
        <w:left w:val="none" w:sz="0" w:space="0" w:color="auto"/>
        <w:bottom w:val="none" w:sz="0" w:space="0" w:color="auto"/>
        <w:right w:val="none" w:sz="0" w:space="0" w:color="auto"/>
      </w:divBdr>
    </w:div>
    <w:div w:id="1347902445">
      <w:bodyDiv w:val="1"/>
      <w:marLeft w:val="0"/>
      <w:marRight w:val="0"/>
      <w:marTop w:val="0"/>
      <w:marBottom w:val="0"/>
      <w:divBdr>
        <w:top w:val="none" w:sz="0" w:space="0" w:color="auto"/>
        <w:left w:val="none" w:sz="0" w:space="0" w:color="auto"/>
        <w:bottom w:val="none" w:sz="0" w:space="0" w:color="auto"/>
        <w:right w:val="none" w:sz="0" w:space="0" w:color="auto"/>
      </w:divBdr>
      <w:divsChild>
        <w:div w:id="681670006">
          <w:marLeft w:val="0"/>
          <w:marRight w:val="0"/>
          <w:marTop w:val="0"/>
          <w:marBottom w:val="0"/>
          <w:divBdr>
            <w:top w:val="none" w:sz="0" w:space="0" w:color="auto"/>
            <w:left w:val="none" w:sz="0" w:space="0" w:color="auto"/>
            <w:bottom w:val="none" w:sz="0" w:space="0" w:color="auto"/>
            <w:right w:val="none" w:sz="0" w:space="0" w:color="auto"/>
          </w:divBdr>
        </w:div>
      </w:divsChild>
    </w:div>
    <w:div w:id="1360819190">
      <w:bodyDiv w:val="1"/>
      <w:marLeft w:val="0"/>
      <w:marRight w:val="0"/>
      <w:marTop w:val="0"/>
      <w:marBottom w:val="0"/>
      <w:divBdr>
        <w:top w:val="none" w:sz="0" w:space="0" w:color="auto"/>
        <w:left w:val="none" w:sz="0" w:space="0" w:color="auto"/>
        <w:bottom w:val="none" w:sz="0" w:space="0" w:color="auto"/>
        <w:right w:val="none" w:sz="0" w:space="0" w:color="auto"/>
      </w:divBdr>
    </w:div>
    <w:div w:id="1371689554">
      <w:bodyDiv w:val="1"/>
      <w:marLeft w:val="0"/>
      <w:marRight w:val="0"/>
      <w:marTop w:val="0"/>
      <w:marBottom w:val="0"/>
      <w:divBdr>
        <w:top w:val="none" w:sz="0" w:space="0" w:color="auto"/>
        <w:left w:val="none" w:sz="0" w:space="0" w:color="auto"/>
        <w:bottom w:val="none" w:sz="0" w:space="0" w:color="auto"/>
        <w:right w:val="none" w:sz="0" w:space="0" w:color="auto"/>
      </w:divBdr>
    </w:div>
    <w:div w:id="1395928651">
      <w:bodyDiv w:val="1"/>
      <w:marLeft w:val="0"/>
      <w:marRight w:val="0"/>
      <w:marTop w:val="0"/>
      <w:marBottom w:val="0"/>
      <w:divBdr>
        <w:top w:val="none" w:sz="0" w:space="0" w:color="auto"/>
        <w:left w:val="none" w:sz="0" w:space="0" w:color="auto"/>
        <w:bottom w:val="none" w:sz="0" w:space="0" w:color="auto"/>
        <w:right w:val="none" w:sz="0" w:space="0" w:color="auto"/>
      </w:divBdr>
    </w:div>
    <w:div w:id="1454404375">
      <w:bodyDiv w:val="1"/>
      <w:marLeft w:val="0"/>
      <w:marRight w:val="0"/>
      <w:marTop w:val="0"/>
      <w:marBottom w:val="0"/>
      <w:divBdr>
        <w:top w:val="none" w:sz="0" w:space="0" w:color="auto"/>
        <w:left w:val="none" w:sz="0" w:space="0" w:color="auto"/>
        <w:bottom w:val="none" w:sz="0" w:space="0" w:color="auto"/>
        <w:right w:val="none" w:sz="0" w:space="0" w:color="auto"/>
      </w:divBdr>
    </w:div>
    <w:div w:id="1462650532">
      <w:bodyDiv w:val="1"/>
      <w:marLeft w:val="0"/>
      <w:marRight w:val="0"/>
      <w:marTop w:val="0"/>
      <w:marBottom w:val="0"/>
      <w:divBdr>
        <w:top w:val="none" w:sz="0" w:space="0" w:color="auto"/>
        <w:left w:val="none" w:sz="0" w:space="0" w:color="auto"/>
        <w:bottom w:val="none" w:sz="0" w:space="0" w:color="auto"/>
        <w:right w:val="none" w:sz="0" w:space="0" w:color="auto"/>
      </w:divBdr>
    </w:div>
    <w:div w:id="1589733583">
      <w:bodyDiv w:val="1"/>
      <w:marLeft w:val="0"/>
      <w:marRight w:val="0"/>
      <w:marTop w:val="0"/>
      <w:marBottom w:val="0"/>
      <w:divBdr>
        <w:top w:val="none" w:sz="0" w:space="0" w:color="auto"/>
        <w:left w:val="none" w:sz="0" w:space="0" w:color="auto"/>
        <w:bottom w:val="none" w:sz="0" w:space="0" w:color="auto"/>
        <w:right w:val="none" w:sz="0" w:space="0" w:color="auto"/>
      </w:divBdr>
    </w:div>
    <w:div w:id="1609190562">
      <w:bodyDiv w:val="1"/>
      <w:marLeft w:val="0"/>
      <w:marRight w:val="0"/>
      <w:marTop w:val="0"/>
      <w:marBottom w:val="0"/>
      <w:divBdr>
        <w:top w:val="none" w:sz="0" w:space="0" w:color="auto"/>
        <w:left w:val="none" w:sz="0" w:space="0" w:color="auto"/>
        <w:bottom w:val="none" w:sz="0" w:space="0" w:color="auto"/>
        <w:right w:val="none" w:sz="0" w:space="0" w:color="auto"/>
      </w:divBdr>
    </w:div>
    <w:div w:id="1685982081">
      <w:bodyDiv w:val="1"/>
      <w:marLeft w:val="0"/>
      <w:marRight w:val="0"/>
      <w:marTop w:val="0"/>
      <w:marBottom w:val="0"/>
      <w:divBdr>
        <w:top w:val="none" w:sz="0" w:space="0" w:color="auto"/>
        <w:left w:val="none" w:sz="0" w:space="0" w:color="auto"/>
        <w:bottom w:val="none" w:sz="0" w:space="0" w:color="auto"/>
        <w:right w:val="none" w:sz="0" w:space="0" w:color="auto"/>
      </w:divBdr>
    </w:div>
    <w:div w:id="1706516769">
      <w:bodyDiv w:val="1"/>
      <w:marLeft w:val="0"/>
      <w:marRight w:val="0"/>
      <w:marTop w:val="0"/>
      <w:marBottom w:val="0"/>
      <w:divBdr>
        <w:top w:val="none" w:sz="0" w:space="0" w:color="auto"/>
        <w:left w:val="none" w:sz="0" w:space="0" w:color="auto"/>
        <w:bottom w:val="none" w:sz="0" w:space="0" w:color="auto"/>
        <w:right w:val="none" w:sz="0" w:space="0" w:color="auto"/>
      </w:divBdr>
    </w:div>
    <w:div w:id="1725368665">
      <w:bodyDiv w:val="1"/>
      <w:marLeft w:val="0"/>
      <w:marRight w:val="0"/>
      <w:marTop w:val="0"/>
      <w:marBottom w:val="0"/>
      <w:divBdr>
        <w:top w:val="none" w:sz="0" w:space="0" w:color="auto"/>
        <w:left w:val="none" w:sz="0" w:space="0" w:color="auto"/>
        <w:bottom w:val="none" w:sz="0" w:space="0" w:color="auto"/>
        <w:right w:val="none" w:sz="0" w:space="0" w:color="auto"/>
      </w:divBdr>
    </w:div>
    <w:div w:id="1869491080">
      <w:bodyDiv w:val="1"/>
      <w:marLeft w:val="0"/>
      <w:marRight w:val="0"/>
      <w:marTop w:val="0"/>
      <w:marBottom w:val="0"/>
      <w:divBdr>
        <w:top w:val="none" w:sz="0" w:space="0" w:color="auto"/>
        <w:left w:val="none" w:sz="0" w:space="0" w:color="auto"/>
        <w:bottom w:val="none" w:sz="0" w:space="0" w:color="auto"/>
        <w:right w:val="none" w:sz="0" w:space="0" w:color="auto"/>
      </w:divBdr>
    </w:div>
    <w:div w:id="1901594428">
      <w:bodyDiv w:val="1"/>
      <w:marLeft w:val="0"/>
      <w:marRight w:val="0"/>
      <w:marTop w:val="0"/>
      <w:marBottom w:val="0"/>
      <w:divBdr>
        <w:top w:val="none" w:sz="0" w:space="0" w:color="auto"/>
        <w:left w:val="none" w:sz="0" w:space="0" w:color="auto"/>
        <w:bottom w:val="none" w:sz="0" w:space="0" w:color="auto"/>
        <w:right w:val="none" w:sz="0" w:space="0" w:color="auto"/>
      </w:divBdr>
    </w:div>
    <w:div w:id="1939099951">
      <w:bodyDiv w:val="1"/>
      <w:marLeft w:val="0"/>
      <w:marRight w:val="0"/>
      <w:marTop w:val="0"/>
      <w:marBottom w:val="0"/>
      <w:divBdr>
        <w:top w:val="none" w:sz="0" w:space="0" w:color="auto"/>
        <w:left w:val="none" w:sz="0" w:space="0" w:color="auto"/>
        <w:bottom w:val="none" w:sz="0" w:space="0" w:color="auto"/>
        <w:right w:val="none" w:sz="0" w:space="0" w:color="auto"/>
      </w:divBdr>
    </w:div>
    <w:div w:id="1939872037">
      <w:bodyDiv w:val="1"/>
      <w:marLeft w:val="0"/>
      <w:marRight w:val="0"/>
      <w:marTop w:val="0"/>
      <w:marBottom w:val="0"/>
      <w:divBdr>
        <w:top w:val="none" w:sz="0" w:space="0" w:color="auto"/>
        <w:left w:val="none" w:sz="0" w:space="0" w:color="auto"/>
        <w:bottom w:val="none" w:sz="0" w:space="0" w:color="auto"/>
        <w:right w:val="none" w:sz="0" w:space="0" w:color="auto"/>
      </w:divBdr>
    </w:div>
    <w:div w:id="1942644596">
      <w:bodyDiv w:val="1"/>
      <w:marLeft w:val="0"/>
      <w:marRight w:val="0"/>
      <w:marTop w:val="0"/>
      <w:marBottom w:val="0"/>
      <w:divBdr>
        <w:top w:val="none" w:sz="0" w:space="0" w:color="auto"/>
        <w:left w:val="none" w:sz="0" w:space="0" w:color="auto"/>
        <w:bottom w:val="none" w:sz="0" w:space="0" w:color="auto"/>
        <w:right w:val="none" w:sz="0" w:space="0" w:color="auto"/>
      </w:divBdr>
    </w:div>
    <w:div w:id="1992102328">
      <w:bodyDiv w:val="1"/>
      <w:marLeft w:val="0"/>
      <w:marRight w:val="0"/>
      <w:marTop w:val="0"/>
      <w:marBottom w:val="0"/>
      <w:divBdr>
        <w:top w:val="none" w:sz="0" w:space="0" w:color="auto"/>
        <w:left w:val="none" w:sz="0" w:space="0" w:color="auto"/>
        <w:bottom w:val="none" w:sz="0" w:space="0" w:color="auto"/>
        <w:right w:val="none" w:sz="0" w:space="0" w:color="auto"/>
      </w:divBdr>
    </w:div>
    <w:div w:id="2022393353">
      <w:bodyDiv w:val="1"/>
      <w:marLeft w:val="0"/>
      <w:marRight w:val="0"/>
      <w:marTop w:val="0"/>
      <w:marBottom w:val="0"/>
      <w:divBdr>
        <w:top w:val="none" w:sz="0" w:space="0" w:color="auto"/>
        <w:left w:val="none" w:sz="0" w:space="0" w:color="auto"/>
        <w:bottom w:val="none" w:sz="0" w:space="0" w:color="auto"/>
        <w:right w:val="none" w:sz="0" w:space="0" w:color="auto"/>
      </w:divBdr>
      <w:divsChild>
        <w:div w:id="1206265">
          <w:marLeft w:val="0"/>
          <w:marRight w:val="0"/>
          <w:marTop w:val="0"/>
          <w:marBottom w:val="160"/>
          <w:divBdr>
            <w:top w:val="none" w:sz="0" w:space="0" w:color="auto"/>
            <w:left w:val="none" w:sz="0" w:space="0" w:color="auto"/>
            <w:bottom w:val="none" w:sz="0" w:space="0" w:color="auto"/>
            <w:right w:val="none" w:sz="0" w:space="0" w:color="auto"/>
          </w:divBdr>
        </w:div>
        <w:div w:id="1500845226">
          <w:marLeft w:val="0"/>
          <w:marRight w:val="0"/>
          <w:marTop w:val="0"/>
          <w:marBottom w:val="160"/>
          <w:divBdr>
            <w:top w:val="none" w:sz="0" w:space="0" w:color="auto"/>
            <w:left w:val="none" w:sz="0" w:space="0" w:color="auto"/>
            <w:bottom w:val="none" w:sz="0" w:space="0" w:color="auto"/>
            <w:right w:val="none" w:sz="0" w:space="0" w:color="auto"/>
          </w:divBdr>
        </w:div>
        <w:div w:id="1506046725">
          <w:marLeft w:val="0"/>
          <w:marRight w:val="0"/>
          <w:marTop w:val="0"/>
          <w:marBottom w:val="160"/>
          <w:divBdr>
            <w:top w:val="none" w:sz="0" w:space="0" w:color="auto"/>
            <w:left w:val="none" w:sz="0" w:space="0" w:color="auto"/>
            <w:bottom w:val="none" w:sz="0" w:space="0" w:color="auto"/>
            <w:right w:val="none" w:sz="0" w:space="0" w:color="auto"/>
          </w:divBdr>
        </w:div>
        <w:div w:id="1137574081">
          <w:marLeft w:val="0"/>
          <w:marRight w:val="0"/>
          <w:marTop w:val="0"/>
          <w:marBottom w:val="160"/>
          <w:divBdr>
            <w:top w:val="none" w:sz="0" w:space="0" w:color="auto"/>
            <w:left w:val="none" w:sz="0" w:space="0" w:color="auto"/>
            <w:bottom w:val="none" w:sz="0" w:space="0" w:color="auto"/>
            <w:right w:val="none" w:sz="0" w:space="0" w:color="auto"/>
          </w:divBdr>
        </w:div>
        <w:div w:id="1953778610">
          <w:marLeft w:val="0"/>
          <w:marRight w:val="0"/>
          <w:marTop w:val="0"/>
          <w:marBottom w:val="160"/>
          <w:divBdr>
            <w:top w:val="none" w:sz="0" w:space="0" w:color="auto"/>
            <w:left w:val="none" w:sz="0" w:space="0" w:color="auto"/>
            <w:bottom w:val="none" w:sz="0" w:space="0" w:color="auto"/>
            <w:right w:val="none" w:sz="0" w:space="0" w:color="auto"/>
          </w:divBdr>
        </w:div>
        <w:div w:id="11760340">
          <w:marLeft w:val="0"/>
          <w:marRight w:val="0"/>
          <w:marTop w:val="0"/>
          <w:marBottom w:val="160"/>
          <w:divBdr>
            <w:top w:val="none" w:sz="0" w:space="0" w:color="auto"/>
            <w:left w:val="none" w:sz="0" w:space="0" w:color="auto"/>
            <w:bottom w:val="none" w:sz="0" w:space="0" w:color="auto"/>
            <w:right w:val="none" w:sz="0" w:space="0" w:color="auto"/>
          </w:divBdr>
        </w:div>
        <w:div w:id="1520512530">
          <w:marLeft w:val="0"/>
          <w:marRight w:val="0"/>
          <w:marTop w:val="0"/>
          <w:marBottom w:val="160"/>
          <w:divBdr>
            <w:top w:val="none" w:sz="0" w:space="0" w:color="auto"/>
            <w:left w:val="none" w:sz="0" w:space="0" w:color="auto"/>
            <w:bottom w:val="none" w:sz="0" w:space="0" w:color="auto"/>
            <w:right w:val="none" w:sz="0" w:space="0" w:color="auto"/>
          </w:divBdr>
        </w:div>
        <w:div w:id="243494062">
          <w:marLeft w:val="0"/>
          <w:marRight w:val="0"/>
          <w:marTop w:val="0"/>
          <w:marBottom w:val="160"/>
          <w:divBdr>
            <w:top w:val="none" w:sz="0" w:space="0" w:color="auto"/>
            <w:left w:val="none" w:sz="0" w:space="0" w:color="auto"/>
            <w:bottom w:val="none" w:sz="0" w:space="0" w:color="auto"/>
            <w:right w:val="none" w:sz="0" w:space="0" w:color="auto"/>
          </w:divBdr>
        </w:div>
        <w:div w:id="1900749108">
          <w:marLeft w:val="0"/>
          <w:marRight w:val="0"/>
          <w:marTop w:val="0"/>
          <w:marBottom w:val="160"/>
          <w:divBdr>
            <w:top w:val="none" w:sz="0" w:space="0" w:color="auto"/>
            <w:left w:val="none" w:sz="0" w:space="0" w:color="auto"/>
            <w:bottom w:val="none" w:sz="0" w:space="0" w:color="auto"/>
            <w:right w:val="none" w:sz="0" w:space="0" w:color="auto"/>
          </w:divBdr>
        </w:div>
        <w:div w:id="1338847515">
          <w:marLeft w:val="0"/>
          <w:marRight w:val="0"/>
          <w:marTop w:val="0"/>
          <w:marBottom w:val="160"/>
          <w:divBdr>
            <w:top w:val="none" w:sz="0" w:space="0" w:color="auto"/>
            <w:left w:val="none" w:sz="0" w:space="0" w:color="auto"/>
            <w:bottom w:val="none" w:sz="0" w:space="0" w:color="auto"/>
            <w:right w:val="none" w:sz="0" w:space="0" w:color="auto"/>
          </w:divBdr>
        </w:div>
        <w:div w:id="1991472072">
          <w:marLeft w:val="0"/>
          <w:marRight w:val="0"/>
          <w:marTop w:val="0"/>
          <w:marBottom w:val="160"/>
          <w:divBdr>
            <w:top w:val="none" w:sz="0" w:space="0" w:color="auto"/>
            <w:left w:val="none" w:sz="0" w:space="0" w:color="auto"/>
            <w:bottom w:val="none" w:sz="0" w:space="0" w:color="auto"/>
            <w:right w:val="none" w:sz="0" w:space="0" w:color="auto"/>
          </w:divBdr>
        </w:div>
      </w:divsChild>
    </w:div>
    <w:div w:id="2055614447">
      <w:bodyDiv w:val="1"/>
      <w:marLeft w:val="0"/>
      <w:marRight w:val="0"/>
      <w:marTop w:val="0"/>
      <w:marBottom w:val="0"/>
      <w:divBdr>
        <w:top w:val="none" w:sz="0" w:space="0" w:color="auto"/>
        <w:left w:val="none" w:sz="0" w:space="0" w:color="auto"/>
        <w:bottom w:val="none" w:sz="0" w:space="0" w:color="auto"/>
        <w:right w:val="none" w:sz="0" w:space="0" w:color="auto"/>
      </w:divBdr>
    </w:div>
    <w:div w:id="2121099904">
      <w:bodyDiv w:val="1"/>
      <w:marLeft w:val="0"/>
      <w:marRight w:val="0"/>
      <w:marTop w:val="0"/>
      <w:marBottom w:val="0"/>
      <w:divBdr>
        <w:top w:val="none" w:sz="0" w:space="0" w:color="auto"/>
        <w:left w:val="none" w:sz="0" w:space="0" w:color="auto"/>
        <w:bottom w:val="none" w:sz="0" w:space="0" w:color="auto"/>
        <w:right w:val="none" w:sz="0" w:space="0" w:color="auto"/>
      </w:divBdr>
    </w:div>
    <w:div w:id="214646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greenchristian.org.uk/cop31/" TargetMode="External"/><Relationship Id="rId21" Type="http://schemas.openxmlformats.org/officeDocument/2006/relationships/hyperlink" Target="https://greenchristian.org.uk/cop31/" TargetMode="External"/><Relationship Id="rId34" Type="http://schemas.openxmlformats.org/officeDocument/2006/relationships/hyperlink" Target="https://news.mongabay.com/video/2026/10/restoring-a-12000-year-old-forest-to-help-defend-polands-border/" TargetMode="External"/><Relationship Id="rId42" Type="http://schemas.openxmlformats.org/officeDocument/2006/relationships/hyperlink" Target="https://greenchristian.org.uk/about/contact-us/" TargetMode="External"/><Relationship Id="rId47" Type="http://schemas.openxmlformats.org/officeDocument/2006/relationships/image" Target="media/image4.jpeg"/><Relationship Id="rId50" Type="http://schemas.openxmlformats.org/officeDocument/2006/relationships/image" Target="media/image7.png"/><Relationship Id="rId55" Type="http://schemas.openxmlformats.org/officeDocument/2006/relationships/image" Target="media/image30.png"/><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rbonbrief.org/revealed-expensive-gas-behind-nearly-90-of-rise-in-uk-electricity-bills" TargetMode="External"/><Relationship Id="rId29" Type="http://schemas.openxmlformats.org/officeDocument/2006/relationships/hyperlink" Target="https://greenchristian.org.uk/what-is-driving-plastic-pollution-green-christian-talk/" TargetMode="External"/><Relationship Id="rId11" Type="http://schemas.openxmlformats.org/officeDocument/2006/relationships/hyperlink" Target="https://prayandfastfortheclimate.org.uk/resources/" TargetMode="External"/><Relationship Id="rId24" Type="http://schemas.openxmlformats.org/officeDocument/2006/relationships/hyperlink" Target="https://greenchristian.org.uk/cop31/" TargetMode="External"/><Relationship Id="rId32" Type="http://schemas.openxmlformats.org/officeDocument/2006/relationships/hyperlink" Target="https://greenchristian.org.uk/cop31/" TargetMode="External"/><Relationship Id="rId37" Type="http://schemas.openxmlformats.org/officeDocument/2006/relationships/hyperlink" Target="https://www.goodnewsnetwork.org/53-orangutans-rescued-from-fires-in-borneo/" TargetMode="External"/><Relationship Id="rId40" Type="http://schemas.openxmlformats.org/officeDocument/2006/relationships/hyperlink" Target="https://cafod.org.uk/pray/prayer-resources/god-of-hope" TargetMode="External"/><Relationship Id="rId45" Type="http://schemas.openxmlformats.org/officeDocument/2006/relationships/hyperlink" Target="http://www.greenchristian.org.uk" TargetMode="External"/><Relationship Id="rId53" Type="http://schemas.openxmlformats.org/officeDocument/2006/relationships/hyperlink" Target="mailto:info@greenchristian.org.uk" TargetMode="External"/><Relationship Id="rId58" Type="http://schemas.openxmlformats.org/officeDocument/2006/relationships/image" Target="media/image60.jpe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hyperlink" Target="https://greenchristian.org.uk/cop31/" TargetMode="External"/><Relationship Id="rId14" Type="http://schemas.openxmlformats.org/officeDocument/2006/relationships/hyperlink" Target="https://greenchristian.org.uk/your-local-pantry-green-christian-workshop/" TargetMode="External"/><Relationship Id="rId22" Type="http://schemas.openxmlformats.org/officeDocument/2006/relationships/hyperlink" Target="https://greenchristian.org.uk/cop31/" TargetMode="External"/><Relationship Id="rId27" Type="http://schemas.openxmlformats.org/officeDocument/2006/relationships/hyperlink" Target="https://greenchristian.org.uk/cop31/" TargetMode="External"/><Relationship Id="rId30" Type="http://schemas.openxmlformats.org/officeDocument/2006/relationships/hyperlink" Target="https://greenchristian.org.uk/cop31/" TargetMode="External"/><Relationship Id="rId35" Type="http://schemas.openxmlformats.org/officeDocument/2006/relationships/hyperlink" Target="https://theconversation.com/how-electric-vehicles-could-help-pollinators-find-flowers-again-289835" TargetMode="External"/><Relationship Id="rId43" Type="http://schemas.openxmlformats.org/officeDocument/2006/relationships/hyperlink" Target="mailto:prayer-guide@greenchristian.org.uk" TargetMode="External"/><Relationship Id="rId48" Type="http://schemas.openxmlformats.org/officeDocument/2006/relationships/image" Target="media/image5.jpeg"/><Relationship Id="rId56" Type="http://schemas.openxmlformats.org/officeDocument/2006/relationships/image" Target="media/image40.jpg"/><Relationship Id="rId64"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greenchristian.org.uk/about/contact-us/" TargetMode="External"/><Relationship Id="rId3" Type="http://schemas.openxmlformats.org/officeDocument/2006/relationships/styles" Target="styles.xml"/><Relationship Id="rId12" Type="http://schemas.openxmlformats.org/officeDocument/2006/relationships/hyperlink" Target="https://www.greenpeace.org/international/story/86619/cop31-antalya/" TargetMode="External"/><Relationship Id="rId17" Type="http://schemas.openxmlformats.org/officeDocument/2006/relationships/hyperlink" Target="https://www.carbonbrief.org/qa-why-a-pivotal-ipcc-meeting-in-ethiopia-ended-in-profound-disappointment" TargetMode="External"/><Relationship Id="rId25" Type="http://schemas.openxmlformats.org/officeDocument/2006/relationships/hyperlink" Target="https://cafod.org.uk/pray/prayer-resources/cop31-prayer" TargetMode="External"/><Relationship Id="rId33" Type="http://schemas.openxmlformats.org/officeDocument/2006/relationships/hyperlink" Target="https://cafod.org.uk/pray/prayer-resources/open-our-eyes-lord" TargetMode="External"/><Relationship Id="rId38" Type="http://schemas.openxmlformats.org/officeDocument/2006/relationships/hyperlink" Target="https://friendsoftheearth.uk/media/british-brands-back-calls-new-law-prevent-corporate-harm-people-and-environment" TargetMode="External"/><Relationship Id="rId46" Type="http://schemas.openxmlformats.org/officeDocument/2006/relationships/image" Target="media/image3.png"/><Relationship Id="rId59" Type="http://schemas.openxmlformats.org/officeDocument/2006/relationships/image" Target="media/image70.png"/><Relationship Id="rId67" Type="http://schemas.openxmlformats.org/officeDocument/2006/relationships/theme" Target="theme/theme1.xml"/><Relationship Id="rId20" Type="http://schemas.openxmlformats.org/officeDocument/2006/relationships/hyperlink" Target="https://greenchristian.org.uk/cop31/" TargetMode="External"/><Relationship Id="rId41" Type="http://schemas.openxmlformats.org/officeDocument/2006/relationships/hyperlink" Target="https://news.mongabay.com/2026/10/heavy-rains-during-critical-period-of-cacao-cultivation-hit-ghanas-yields/" TargetMode="External"/><Relationship Id="rId54" Type="http://schemas.openxmlformats.org/officeDocument/2006/relationships/hyperlink" Target="http://www.greenchristian.org.uk"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appyeconews.com/greening-upwind-of-cities/" TargetMode="External"/><Relationship Id="rId23" Type="http://schemas.openxmlformats.org/officeDocument/2006/relationships/hyperlink" Target="https://greenchristian.org.uk/cop31/" TargetMode="External"/><Relationship Id="rId28" Type="http://schemas.openxmlformats.org/officeDocument/2006/relationships/hyperlink" Target="https://greenchristian.org.uk/cop31/" TargetMode="External"/><Relationship Id="rId36" Type="http://schemas.openxmlformats.org/officeDocument/2006/relationships/hyperlink" Target="https://www.euronews.com/2026/10/26/lula-wins-brazil-election-after-cutting-amazon-deforestation-to-record-low" TargetMode="External"/><Relationship Id="rId49" Type="http://schemas.openxmlformats.org/officeDocument/2006/relationships/image" Target="media/image6.jpeg"/><Relationship Id="rId57" Type="http://schemas.openxmlformats.org/officeDocument/2006/relationships/image" Target="media/image50.jpg"/><Relationship Id="rId10" Type="http://schemas.openxmlformats.org/officeDocument/2006/relationships/image" Target="media/image2.png"/><Relationship Id="rId31" Type="http://schemas.openxmlformats.org/officeDocument/2006/relationships/hyperlink" Target="https://greenchristian.org.uk/cop31/" TargetMode="External"/><Relationship Id="rId44" Type="http://schemas.openxmlformats.org/officeDocument/2006/relationships/hyperlink" Target="mailto:info@greenchristian.org.uk" TargetMode="External"/><Relationship Id="rId52" Type="http://schemas.openxmlformats.org/officeDocument/2006/relationships/hyperlink" Target="mailto:prayer-guide@greenchristian.org.uk"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0.png"/><Relationship Id="rId13" Type="http://schemas.openxmlformats.org/officeDocument/2006/relationships/hyperlink" Target="https://happyeconews.com/burrowing-owls-nesting-on-solar-farms/" TargetMode="External"/><Relationship Id="rId18" Type="http://schemas.openxmlformats.org/officeDocument/2006/relationships/hyperlink" Target="https://cafod.org.uk/pray/prayer-resources/cop30-intercessions" TargetMode="External"/><Relationship Id="rId39" Type="http://schemas.openxmlformats.org/officeDocument/2006/relationships/hyperlink" Target="https://theecologist.org/2026/oct/21/oil-and-indigenous-communiti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8.jpg"/></Relationships>
</file>

<file path=word/_rels/footer2.xml.rels><?xml version="1.0" encoding="UTF-8" standalone="yes"?>
<Relationships xmlns="http://schemas.openxmlformats.org/package/2006/relationships"><Relationship Id="rId1" Type="http://schemas.openxmlformats.org/officeDocument/2006/relationships/image" Target="media/image9.jpeg"/></Relationships>
</file>

<file path=word/_rels/footer3.xml.rels><?xml version="1.0" encoding="UTF-8" standalone="yes"?>
<Relationships xmlns="http://schemas.openxmlformats.org/package/2006/relationships"><Relationship Id="rId1" Type="http://schemas.openxmlformats.org/officeDocument/2006/relationships/image" Target="media/image8.jpg"/></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header2.xml.rels><?xml version="1.0" encoding="UTF-8" standalone="yes"?>
<Relationships xmlns="http://schemas.openxmlformats.org/package/2006/relationships"><Relationship Id="rId1" Type="http://schemas.openxmlformats.org/officeDocument/2006/relationships/image" Target="media/image8.jpg"/></Relationships>
</file>

<file path=word/_rels/header3.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0A6E4-7C12-4B14-8A59-010C8EF88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4447</Words>
  <Characters>25350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Monday 1st December</vt:lpstr>
    </vt:vector>
  </TitlesOfParts>
  <Company/>
  <LinksUpToDate>false</LinksUpToDate>
  <CharactersWithSpaces>29738</CharactersWithSpaces>
  <SharedDoc>false</SharedDoc>
  <HLinks>
    <vt:vector size="30" baseType="variant">
      <vt:variant>
        <vt:i4>2228289</vt:i4>
      </vt:variant>
      <vt:variant>
        <vt:i4>12</vt:i4>
      </vt:variant>
      <vt:variant>
        <vt:i4>0</vt:i4>
      </vt:variant>
      <vt:variant>
        <vt:i4>5</vt:i4>
      </vt:variant>
      <vt:variant>
        <vt:lpwstr>mailto:info@greenchristian.org.uk</vt:lpwstr>
      </vt:variant>
      <vt:variant>
        <vt:lpwstr/>
      </vt:variant>
      <vt:variant>
        <vt:i4>4849759</vt:i4>
      </vt:variant>
      <vt:variant>
        <vt:i4>9</vt:i4>
      </vt:variant>
      <vt:variant>
        <vt:i4>0</vt:i4>
      </vt:variant>
      <vt:variant>
        <vt:i4>5</vt:i4>
      </vt:variant>
      <vt:variant>
        <vt:lpwstr>http://www.greenchristian.org.uk/</vt:lpwstr>
      </vt:variant>
      <vt:variant>
        <vt:lpwstr/>
      </vt:variant>
      <vt:variant>
        <vt:i4>4194365</vt:i4>
      </vt:variant>
      <vt:variant>
        <vt:i4>6</vt:i4>
      </vt:variant>
      <vt:variant>
        <vt:i4>0</vt:i4>
      </vt:variant>
      <vt:variant>
        <vt:i4>5</vt:i4>
      </vt:variant>
      <vt:variant>
        <vt:lpwstr>mailto:opcwebb@tiscali.co.uk</vt:lpwstr>
      </vt:variant>
      <vt:variant>
        <vt:lpwstr/>
      </vt:variant>
      <vt:variant>
        <vt:i4>6619218</vt:i4>
      </vt:variant>
      <vt:variant>
        <vt:i4>3</vt:i4>
      </vt:variant>
      <vt:variant>
        <vt:i4>0</vt:i4>
      </vt:variant>
      <vt:variant>
        <vt:i4>5</vt:i4>
      </vt:variant>
      <vt:variant>
        <vt:lpwstr>mailto:prayer-guide@greenchristian.org.uk</vt:lpwstr>
      </vt:variant>
      <vt:variant>
        <vt:lpwstr/>
      </vt:variant>
      <vt:variant>
        <vt:i4>4390987</vt:i4>
      </vt:variant>
      <vt:variant>
        <vt:i4>0</vt:i4>
      </vt:variant>
      <vt:variant>
        <vt:i4>0</vt:i4>
      </vt:variant>
      <vt:variant>
        <vt:i4>5</vt:i4>
      </vt:variant>
      <vt:variant>
        <vt:lpwstr>http://www.edie.net/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1st December</dc:title>
  <dc:subject/>
  <dc:creator>user</dc:creator>
  <cp:keywords/>
  <dc:description/>
  <cp:lastModifiedBy>Emma</cp:lastModifiedBy>
  <cp:revision>8</cp:revision>
  <cp:lastPrinted>2026-10-27T11:45:00Z</cp:lastPrinted>
  <dcterms:created xsi:type="dcterms:W3CDTF">2026-10-27T11:46:00Z</dcterms:created>
  <dcterms:modified xsi:type="dcterms:W3CDTF">2026-10-28T10:59:00Z</dcterms:modified>
</cp:coreProperties>
</file>